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2BA3" w14:textId="295EBE5B" w:rsidR="0064281C" w:rsidRDefault="008E2C39" w:rsidP="00D31641">
      <w:pPr>
        <w:pStyle w:val="Heading1"/>
        <w:spacing w:line="360" w:lineRule="auto"/>
      </w:pPr>
      <w:r w:rsidRPr="008E2C39">
        <w:rPr>
          <w:lang w:val="en-US"/>
        </w:rPr>
        <w:t>Recognition of Prior Learning (RPL) &amp; Credit Transfer Application Form</w:t>
      </w:r>
    </w:p>
    <w:p w14:paraId="342A1DC1" w14:textId="5B1B28F9" w:rsidR="00943402" w:rsidRPr="0069140F" w:rsidRDefault="008E2C39" w:rsidP="0069140F">
      <w:pPr>
        <w:pStyle w:val="Heading2"/>
        <w:pBdr>
          <w:bottom w:val="none" w:sz="0" w:space="0" w:color="auto"/>
        </w:pBdr>
        <w:rPr>
          <w:b/>
          <w:bCs/>
        </w:rPr>
      </w:pPr>
      <w:r w:rsidRPr="0069140F">
        <w:rPr>
          <w:b/>
          <w:bCs/>
        </w:rPr>
        <w:t>Student to Complete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300"/>
        <w:gridCol w:w="5244"/>
        <w:gridCol w:w="2364"/>
      </w:tblGrid>
      <w:tr w:rsidR="008E2C39" w:rsidRPr="008E2C39" w14:paraId="0AD3BA64" w14:textId="77777777" w:rsidTr="00961DE4">
        <w:trPr>
          <w:trHeight w:val="44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74B1C0" w14:textId="77777777" w:rsidR="008E2C39" w:rsidRPr="00F340EA" w:rsidRDefault="008E2C39" w:rsidP="00D31641">
            <w:pPr>
              <w:rPr>
                <w:b/>
                <w:bCs/>
              </w:rPr>
            </w:pPr>
            <w:r w:rsidRPr="00F340EA">
              <w:rPr>
                <w:b/>
                <w:bCs/>
              </w:rPr>
              <w:t>Student Details</w:t>
            </w:r>
          </w:p>
        </w:tc>
      </w:tr>
      <w:tr w:rsidR="008E2C39" w:rsidRPr="008E2C39" w14:paraId="0FE1EAC6" w14:textId="77777777" w:rsidTr="00961DE4">
        <w:trPr>
          <w:trHeight w:val="521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452C" w14:textId="77777777" w:rsidR="008E2C39" w:rsidRPr="00F340EA" w:rsidRDefault="008E2C39" w:rsidP="00D31641">
            <w:pPr>
              <w:rPr>
                <w:b/>
                <w:bCs/>
              </w:rPr>
            </w:pPr>
            <w:r w:rsidRPr="00F340EA">
              <w:rPr>
                <w:b/>
                <w:bCs/>
              </w:rPr>
              <w:t>Name:</w:t>
            </w:r>
          </w:p>
        </w:tc>
        <w:tc>
          <w:tcPr>
            <w:tcW w:w="4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A7B1" w14:textId="77777777" w:rsidR="008E2C39" w:rsidRPr="008E2C39" w:rsidRDefault="008E2C39" w:rsidP="00D31641"/>
        </w:tc>
      </w:tr>
      <w:tr w:rsidR="008E2C39" w:rsidRPr="008E2C39" w14:paraId="0C303BB6" w14:textId="77777777" w:rsidTr="00961DE4">
        <w:trPr>
          <w:trHeight w:val="563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6D9E" w14:textId="77777777" w:rsidR="008E2C39" w:rsidRPr="00F340EA" w:rsidRDefault="008E2C39" w:rsidP="00D31641">
            <w:pPr>
              <w:rPr>
                <w:b/>
                <w:bCs/>
              </w:rPr>
            </w:pPr>
            <w:r w:rsidRPr="00F340EA">
              <w:rPr>
                <w:b/>
                <w:bCs/>
              </w:rPr>
              <w:t>Student ID:</w:t>
            </w:r>
          </w:p>
        </w:tc>
        <w:tc>
          <w:tcPr>
            <w:tcW w:w="4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F60" w14:textId="77777777" w:rsidR="008E2C39" w:rsidRPr="008E2C39" w:rsidRDefault="008E2C39" w:rsidP="00D31641"/>
        </w:tc>
      </w:tr>
      <w:tr w:rsidR="008E2C39" w:rsidRPr="008E2C39" w14:paraId="14776495" w14:textId="77777777" w:rsidTr="00961DE4">
        <w:trPr>
          <w:trHeight w:val="1317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73AF" w14:textId="77777777" w:rsidR="008E2C39" w:rsidRPr="00F340EA" w:rsidRDefault="008E2C39" w:rsidP="00D31641">
            <w:pPr>
              <w:rPr>
                <w:b/>
                <w:bCs/>
              </w:rPr>
            </w:pPr>
            <w:r w:rsidRPr="00F340EA">
              <w:rPr>
                <w:b/>
                <w:bCs/>
              </w:rPr>
              <w:t>Current Address:</w:t>
            </w:r>
          </w:p>
        </w:tc>
        <w:tc>
          <w:tcPr>
            <w:tcW w:w="4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DC1" w14:textId="77777777" w:rsidR="008E2C39" w:rsidRPr="008E2C39" w:rsidRDefault="008E2C39" w:rsidP="00D31641"/>
          <w:p w14:paraId="28A31C0A" w14:textId="77777777" w:rsidR="008E2C39" w:rsidRPr="008E2C39" w:rsidRDefault="008E2C39" w:rsidP="00D31641"/>
        </w:tc>
      </w:tr>
      <w:tr w:rsidR="008E2C39" w:rsidRPr="008E2C39" w14:paraId="23A6D5F3" w14:textId="77777777" w:rsidTr="00961DE4">
        <w:trPr>
          <w:trHeight w:val="604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5D67" w14:textId="77777777" w:rsidR="008E2C39" w:rsidRPr="00F340EA" w:rsidRDefault="008E2C39" w:rsidP="00D31641">
            <w:pPr>
              <w:rPr>
                <w:b/>
                <w:bCs/>
              </w:rPr>
            </w:pPr>
            <w:r w:rsidRPr="00F340EA">
              <w:rPr>
                <w:b/>
                <w:bCs/>
              </w:rPr>
              <w:t>Course:</w:t>
            </w:r>
          </w:p>
        </w:tc>
        <w:tc>
          <w:tcPr>
            <w:tcW w:w="40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17E0" w14:textId="77777777" w:rsidR="008E2C39" w:rsidRPr="008E2C39" w:rsidRDefault="008E2C39" w:rsidP="00D31641"/>
        </w:tc>
      </w:tr>
      <w:tr w:rsidR="00CB71C2" w:rsidRPr="00CB71C2" w14:paraId="2EEC2418" w14:textId="77777777" w:rsidTr="00961DE4">
        <w:trPr>
          <w:trHeight w:val="493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1AB706" w14:textId="55D1EC26" w:rsidR="00CB71C2" w:rsidRPr="00F340EA" w:rsidRDefault="00CB71C2" w:rsidP="00D31641">
            <w:pPr>
              <w:rPr>
                <w:b/>
                <w:bCs/>
              </w:rPr>
            </w:pPr>
            <w:r w:rsidRPr="00F340EA">
              <w:rPr>
                <w:b/>
                <w:bCs/>
              </w:rPr>
              <w:t>Have you provided all relevant evidence/documents for the RPL and/or Credit Transfer?</w:t>
            </w:r>
          </w:p>
        </w:tc>
      </w:tr>
      <w:tr w:rsidR="00CB71C2" w:rsidRPr="00CB71C2" w14:paraId="3ECD6CA7" w14:textId="77777777" w:rsidTr="00961DE4">
        <w:trPr>
          <w:trHeight w:val="1707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316810" w14:textId="2F7397A4" w:rsidR="00CB71C2" w:rsidRPr="00CB71C2" w:rsidRDefault="00CB71C2" w:rsidP="00D31641">
            <w:r w:rsidRPr="00CB71C2">
              <w:t xml:space="preserve">Grounds </w:t>
            </w:r>
            <w:r w:rsidR="0067135C">
              <w:t xml:space="preserve">for </w:t>
            </w:r>
            <w:r w:rsidRPr="00CB71C2">
              <w:t xml:space="preserve">RPL and/or Credit Transfer </w:t>
            </w:r>
          </w:p>
          <w:p w14:paraId="66720241" w14:textId="715D5B92" w:rsidR="00CB71C2" w:rsidRPr="00CB71C2" w:rsidRDefault="00CB71C2" w:rsidP="00D31641">
            <w:r w:rsidRPr="00CB71C2">
              <w:t xml:space="preserve">Please write why you believe your RPL and/or Credit Transfer application should be assessed? Attach an additional sheet if needed. Provide all the required evidence of prior learning and complete </w:t>
            </w:r>
            <w:r w:rsidR="00232139">
              <w:t xml:space="preserve">the </w:t>
            </w:r>
            <w:r w:rsidRPr="00CB71C2">
              <w:t xml:space="preserve">assessment process as set out by your RPL assessor. </w:t>
            </w:r>
          </w:p>
        </w:tc>
      </w:tr>
      <w:tr w:rsidR="00CB71C2" w:rsidRPr="00CB71C2" w14:paraId="304ADD59" w14:textId="77777777" w:rsidTr="00961DE4">
        <w:trPr>
          <w:trHeight w:val="259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CE11DD" w14:textId="77777777" w:rsidR="00CB71C2" w:rsidRPr="00CB71C2" w:rsidRDefault="00CB71C2" w:rsidP="00D31641"/>
          <w:p w14:paraId="21904B44" w14:textId="77777777" w:rsidR="00CB71C2" w:rsidRPr="00CB71C2" w:rsidRDefault="00CB71C2" w:rsidP="00D31641"/>
          <w:p w14:paraId="458D94A6" w14:textId="77777777" w:rsidR="00CB71C2" w:rsidRDefault="00CB71C2" w:rsidP="00D31641"/>
          <w:p w14:paraId="1FF86CC5" w14:textId="77777777" w:rsidR="0067135C" w:rsidRDefault="0067135C" w:rsidP="00D31641"/>
          <w:p w14:paraId="5539466F" w14:textId="77777777" w:rsidR="0067135C" w:rsidRDefault="0067135C" w:rsidP="00D31641"/>
          <w:p w14:paraId="40EE4968" w14:textId="77777777" w:rsidR="0067135C" w:rsidRDefault="0067135C" w:rsidP="00D31641"/>
          <w:p w14:paraId="37A42C79" w14:textId="77777777" w:rsidR="0067135C" w:rsidRPr="00CB71C2" w:rsidRDefault="0067135C" w:rsidP="00D31641"/>
        </w:tc>
      </w:tr>
      <w:tr w:rsidR="00CB71C2" w:rsidRPr="00CB71C2" w14:paraId="0462EAE5" w14:textId="77777777" w:rsidTr="00961DE4">
        <w:trPr>
          <w:trHeight w:val="259"/>
        </w:trPr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6C6F" w14:textId="77777777" w:rsidR="00CB71C2" w:rsidRPr="00F340EA" w:rsidRDefault="00CB71C2" w:rsidP="00D31641">
            <w:pPr>
              <w:rPr>
                <w:b/>
                <w:bCs/>
              </w:rPr>
            </w:pPr>
            <w:r w:rsidRPr="00F340EA">
              <w:rPr>
                <w:b/>
                <w:bCs/>
              </w:rPr>
              <w:t>Student Signature:</w:t>
            </w:r>
          </w:p>
        </w:tc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B4A4" w14:textId="77777777" w:rsidR="00CB71C2" w:rsidRPr="00F340EA" w:rsidRDefault="00CB71C2" w:rsidP="00D31641">
            <w:pPr>
              <w:rPr>
                <w:b/>
                <w:bCs/>
              </w:rPr>
            </w:pPr>
          </w:p>
          <w:p w14:paraId="1A24DB03" w14:textId="77777777" w:rsidR="00CB71C2" w:rsidRPr="00F340EA" w:rsidRDefault="00CB71C2" w:rsidP="00D31641">
            <w:pPr>
              <w:rPr>
                <w:b/>
                <w:bCs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B6FE" w14:textId="77777777" w:rsidR="00CB71C2" w:rsidRPr="00F340EA" w:rsidRDefault="00CB71C2" w:rsidP="00D31641">
            <w:pPr>
              <w:rPr>
                <w:b/>
                <w:bCs/>
              </w:rPr>
            </w:pPr>
            <w:r w:rsidRPr="00F340EA">
              <w:rPr>
                <w:b/>
                <w:bCs/>
              </w:rPr>
              <w:t>Date:</w:t>
            </w:r>
          </w:p>
        </w:tc>
      </w:tr>
    </w:tbl>
    <w:p w14:paraId="3A89EEC0" w14:textId="5898FF42" w:rsidR="008E2C39" w:rsidRDefault="008E2C39" w:rsidP="00D31641">
      <w:pPr>
        <w:pStyle w:val="BodyText1"/>
        <w:spacing w:line="360" w:lineRule="auto"/>
      </w:pPr>
    </w:p>
    <w:p w14:paraId="00857A12" w14:textId="0FC2789F" w:rsidR="00900BC4" w:rsidRDefault="00900BC4" w:rsidP="00D31641">
      <w:pPr>
        <w:spacing w:before="0"/>
      </w:pPr>
      <w:r>
        <w:br w:type="page"/>
      </w:r>
    </w:p>
    <w:p w14:paraId="329A2323" w14:textId="0B82E580" w:rsidR="008E2C39" w:rsidRPr="0069140F" w:rsidRDefault="00900BC4" w:rsidP="0069140F">
      <w:pPr>
        <w:pStyle w:val="Heading2"/>
        <w:pBdr>
          <w:bottom w:val="none" w:sz="0" w:space="0" w:color="auto"/>
        </w:pBdr>
        <w:rPr>
          <w:b/>
          <w:bCs/>
        </w:rPr>
      </w:pPr>
      <w:r w:rsidRPr="0069140F">
        <w:rPr>
          <w:b/>
          <w:bCs/>
        </w:rPr>
        <w:lastRenderedPageBreak/>
        <w:t>Admin use only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3"/>
        <w:gridCol w:w="3369"/>
        <w:gridCol w:w="3248"/>
      </w:tblGrid>
      <w:tr w:rsidR="00900BC4" w:rsidRPr="00900BC4" w14:paraId="26F81373" w14:textId="77777777" w:rsidTr="00961DE4">
        <w:tc>
          <w:tcPr>
            <w:tcW w:w="1600" w:type="pct"/>
            <w:vMerge w:val="restart"/>
            <w:shd w:val="clear" w:color="auto" w:fill="D9D9D9" w:themeFill="background1" w:themeFillShade="D9"/>
            <w:vAlign w:val="center"/>
          </w:tcPr>
          <w:p w14:paraId="0D574BB0" w14:textId="77777777" w:rsidR="00900BC4" w:rsidRPr="002355E0" w:rsidRDefault="00900BC4" w:rsidP="00D31641">
            <w:pPr>
              <w:rPr>
                <w:b/>
                <w:bCs/>
              </w:rPr>
            </w:pPr>
            <w:r w:rsidRPr="002355E0">
              <w:rPr>
                <w:b/>
                <w:bCs/>
              </w:rPr>
              <w:t xml:space="preserve">Application is </w:t>
            </w:r>
          </w:p>
        </w:tc>
        <w:tc>
          <w:tcPr>
            <w:tcW w:w="3400" w:type="pct"/>
            <w:gridSpan w:val="2"/>
            <w:shd w:val="clear" w:color="auto" w:fill="auto"/>
          </w:tcPr>
          <w:p w14:paraId="68FF58A1" w14:textId="77777777" w:rsidR="00900BC4" w:rsidRPr="00900BC4" w:rsidRDefault="00900BC4" w:rsidP="00D31641">
            <w:r w:rsidRPr="00900BC4">
              <w:t>Accepted</w:t>
            </w:r>
          </w:p>
        </w:tc>
      </w:tr>
      <w:tr w:rsidR="00900BC4" w:rsidRPr="00900BC4" w14:paraId="2B5510DD" w14:textId="77777777" w:rsidTr="00961DE4">
        <w:tc>
          <w:tcPr>
            <w:tcW w:w="1600" w:type="pct"/>
            <w:vMerge/>
            <w:shd w:val="clear" w:color="auto" w:fill="D9D9D9" w:themeFill="background1" w:themeFillShade="D9"/>
            <w:vAlign w:val="center"/>
          </w:tcPr>
          <w:p w14:paraId="160ED907" w14:textId="77777777" w:rsidR="00900BC4" w:rsidRPr="002355E0" w:rsidRDefault="00900BC4" w:rsidP="00D31641">
            <w:pPr>
              <w:rPr>
                <w:b/>
                <w:bCs/>
              </w:rPr>
            </w:pPr>
          </w:p>
        </w:tc>
        <w:tc>
          <w:tcPr>
            <w:tcW w:w="3400" w:type="pct"/>
            <w:gridSpan w:val="2"/>
            <w:shd w:val="clear" w:color="auto" w:fill="auto"/>
          </w:tcPr>
          <w:p w14:paraId="52A8A880" w14:textId="77777777" w:rsidR="00900BC4" w:rsidRPr="00900BC4" w:rsidRDefault="00900BC4" w:rsidP="00D31641">
            <w:r w:rsidRPr="00900BC4">
              <w:t>Declined</w:t>
            </w:r>
          </w:p>
        </w:tc>
      </w:tr>
      <w:tr w:rsidR="00900BC4" w:rsidRPr="00900BC4" w14:paraId="4665B6B8" w14:textId="77777777" w:rsidTr="00961DE4">
        <w:tc>
          <w:tcPr>
            <w:tcW w:w="1600" w:type="pct"/>
            <w:vMerge w:val="restart"/>
            <w:shd w:val="clear" w:color="auto" w:fill="D9D9D9" w:themeFill="background1" w:themeFillShade="D9"/>
            <w:vAlign w:val="center"/>
          </w:tcPr>
          <w:p w14:paraId="7974CA5E" w14:textId="77777777" w:rsidR="00900BC4" w:rsidRPr="002355E0" w:rsidRDefault="00900BC4" w:rsidP="00D31641">
            <w:pPr>
              <w:rPr>
                <w:b/>
                <w:bCs/>
              </w:rPr>
            </w:pPr>
            <w:r w:rsidRPr="002355E0">
              <w:rPr>
                <w:b/>
                <w:bCs/>
              </w:rPr>
              <w:t>RPL and/or Credit Transfer approved</w:t>
            </w:r>
          </w:p>
        </w:tc>
        <w:tc>
          <w:tcPr>
            <w:tcW w:w="3400" w:type="pct"/>
            <w:gridSpan w:val="2"/>
            <w:shd w:val="clear" w:color="auto" w:fill="auto"/>
          </w:tcPr>
          <w:p w14:paraId="1084816C" w14:textId="77777777" w:rsidR="00900BC4" w:rsidRPr="00900BC4" w:rsidRDefault="00900BC4" w:rsidP="00D31641">
            <w:r w:rsidRPr="00900BC4">
              <w:t>Yes</w:t>
            </w:r>
          </w:p>
        </w:tc>
      </w:tr>
      <w:tr w:rsidR="00900BC4" w:rsidRPr="00900BC4" w14:paraId="332C91D3" w14:textId="77777777" w:rsidTr="00961DE4">
        <w:tc>
          <w:tcPr>
            <w:tcW w:w="1600" w:type="pct"/>
            <w:vMerge/>
            <w:shd w:val="clear" w:color="auto" w:fill="D9D9D9" w:themeFill="background1" w:themeFillShade="D9"/>
            <w:vAlign w:val="center"/>
          </w:tcPr>
          <w:p w14:paraId="471F8A4F" w14:textId="77777777" w:rsidR="00900BC4" w:rsidRPr="002355E0" w:rsidRDefault="00900BC4" w:rsidP="00D31641">
            <w:pPr>
              <w:rPr>
                <w:b/>
                <w:bCs/>
              </w:rPr>
            </w:pPr>
          </w:p>
        </w:tc>
        <w:tc>
          <w:tcPr>
            <w:tcW w:w="3400" w:type="pct"/>
            <w:gridSpan w:val="2"/>
            <w:shd w:val="clear" w:color="auto" w:fill="auto"/>
          </w:tcPr>
          <w:p w14:paraId="2009CDE5" w14:textId="77777777" w:rsidR="00900BC4" w:rsidRPr="00900BC4" w:rsidRDefault="00900BC4" w:rsidP="00D31641">
            <w:r w:rsidRPr="00900BC4">
              <w:t xml:space="preserve">No </w:t>
            </w:r>
          </w:p>
        </w:tc>
      </w:tr>
      <w:tr w:rsidR="00900BC4" w:rsidRPr="00900BC4" w14:paraId="275A8E7C" w14:textId="77777777" w:rsidTr="00961DE4">
        <w:trPr>
          <w:trHeight w:val="454"/>
        </w:trPr>
        <w:tc>
          <w:tcPr>
            <w:tcW w:w="1600" w:type="pct"/>
            <w:shd w:val="clear" w:color="auto" w:fill="D9D9D9" w:themeFill="background1" w:themeFillShade="D9"/>
            <w:vAlign w:val="center"/>
          </w:tcPr>
          <w:p w14:paraId="4FE31801" w14:textId="77777777" w:rsidR="00900BC4" w:rsidRPr="002355E0" w:rsidRDefault="00900BC4" w:rsidP="0069140F">
            <w:pPr>
              <w:spacing w:before="0"/>
              <w:rPr>
                <w:b/>
                <w:bCs/>
              </w:rPr>
            </w:pPr>
            <w:r w:rsidRPr="002355E0">
              <w:rPr>
                <w:b/>
                <w:bCs/>
              </w:rPr>
              <w:t>Comments, if any</w:t>
            </w:r>
          </w:p>
        </w:tc>
        <w:tc>
          <w:tcPr>
            <w:tcW w:w="3400" w:type="pct"/>
            <w:gridSpan w:val="2"/>
            <w:shd w:val="clear" w:color="auto" w:fill="auto"/>
          </w:tcPr>
          <w:p w14:paraId="09263E00" w14:textId="77777777" w:rsidR="00900BC4" w:rsidRDefault="00900BC4" w:rsidP="00D31641"/>
          <w:p w14:paraId="7E7F6A76" w14:textId="77777777" w:rsidR="0067135C" w:rsidRDefault="0067135C" w:rsidP="00D31641"/>
          <w:p w14:paraId="7DCBA214" w14:textId="77777777" w:rsidR="0067135C" w:rsidRDefault="0067135C" w:rsidP="00D31641"/>
          <w:p w14:paraId="561CBBB9" w14:textId="77777777" w:rsidR="0067135C" w:rsidRPr="00900BC4" w:rsidRDefault="0067135C" w:rsidP="00D31641"/>
        </w:tc>
      </w:tr>
      <w:tr w:rsidR="00900BC4" w:rsidRPr="00900BC4" w14:paraId="33EB277F" w14:textId="77777777" w:rsidTr="00961DE4">
        <w:trPr>
          <w:trHeight w:val="454"/>
        </w:trPr>
        <w:tc>
          <w:tcPr>
            <w:tcW w:w="1600" w:type="pct"/>
            <w:shd w:val="clear" w:color="auto" w:fill="D9D9D9" w:themeFill="background1" w:themeFillShade="D9"/>
            <w:vAlign w:val="center"/>
          </w:tcPr>
          <w:p w14:paraId="58190290" w14:textId="77777777" w:rsidR="00900BC4" w:rsidRPr="002355E0" w:rsidRDefault="00900BC4" w:rsidP="00D31641">
            <w:pPr>
              <w:rPr>
                <w:b/>
                <w:bCs/>
              </w:rPr>
            </w:pPr>
            <w:r w:rsidRPr="002355E0">
              <w:rPr>
                <w:b/>
                <w:bCs/>
              </w:rPr>
              <w:t>Approved by</w:t>
            </w:r>
          </w:p>
        </w:tc>
        <w:tc>
          <w:tcPr>
            <w:tcW w:w="3400" w:type="pct"/>
            <w:gridSpan w:val="2"/>
            <w:shd w:val="clear" w:color="auto" w:fill="auto"/>
          </w:tcPr>
          <w:p w14:paraId="52842E25" w14:textId="77777777" w:rsidR="00900BC4" w:rsidRPr="00900BC4" w:rsidRDefault="00900BC4" w:rsidP="00D31641"/>
        </w:tc>
      </w:tr>
      <w:tr w:rsidR="00900BC4" w:rsidRPr="00900BC4" w14:paraId="0219B091" w14:textId="77777777" w:rsidTr="00961DE4">
        <w:tc>
          <w:tcPr>
            <w:tcW w:w="1600" w:type="pct"/>
            <w:shd w:val="clear" w:color="auto" w:fill="D9D9D9" w:themeFill="background1" w:themeFillShade="D9"/>
            <w:vAlign w:val="center"/>
          </w:tcPr>
          <w:p w14:paraId="5F56F5BF" w14:textId="77777777" w:rsidR="00900BC4" w:rsidRPr="002355E0" w:rsidRDefault="00900BC4" w:rsidP="00D31641">
            <w:pPr>
              <w:rPr>
                <w:b/>
                <w:bCs/>
              </w:rPr>
            </w:pPr>
            <w:r w:rsidRPr="002355E0">
              <w:rPr>
                <w:b/>
                <w:bCs/>
              </w:rPr>
              <w:t>Sign:</w:t>
            </w:r>
          </w:p>
        </w:tc>
        <w:tc>
          <w:tcPr>
            <w:tcW w:w="1731" w:type="pct"/>
            <w:shd w:val="clear" w:color="auto" w:fill="auto"/>
          </w:tcPr>
          <w:p w14:paraId="261E8C96" w14:textId="77777777" w:rsidR="00900BC4" w:rsidRPr="00900BC4" w:rsidRDefault="00900BC4" w:rsidP="00D31641"/>
          <w:p w14:paraId="7D04150E" w14:textId="77777777" w:rsidR="00900BC4" w:rsidRPr="00900BC4" w:rsidRDefault="00900BC4" w:rsidP="00D31641"/>
        </w:tc>
        <w:tc>
          <w:tcPr>
            <w:tcW w:w="1669" w:type="pct"/>
            <w:shd w:val="clear" w:color="auto" w:fill="auto"/>
          </w:tcPr>
          <w:p w14:paraId="20A8ADA1" w14:textId="77777777" w:rsidR="00900BC4" w:rsidRPr="002355E0" w:rsidRDefault="00900BC4" w:rsidP="00D31641">
            <w:pPr>
              <w:rPr>
                <w:b/>
                <w:bCs/>
              </w:rPr>
            </w:pPr>
            <w:r w:rsidRPr="002355E0">
              <w:rPr>
                <w:b/>
                <w:bCs/>
              </w:rPr>
              <w:t>Date:</w:t>
            </w:r>
          </w:p>
        </w:tc>
      </w:tr>
    </w:tbl>
    <w:p w14:paraId="3FB79F15" w14:textId="025ECA57" w:rsidR="00900BC4" w:rsidRDefault="00900BC4" w:rsidP="00D31641">
      <w:pPr>
        <w:pStyle w:val="BodyText1"/>
        <w:spacing w:line="360" w:lineRule="auto"/>
      </w:pPr>
    </w:p>
    <w:p w14:paraId="098519B1" w14:textId="4A71B30A" w:rsidR="00900BC4" w:rsidRPr="002355E0" w:rsidRDefault="00900BC4" w:rsidP="00D31641">
      <w:pPr>
        <w:pStyle w:val="Heading1"/>
        <w:spacing w:line="360" w:lineRule="auto"/>
      </w:pPr>
      <w:r w:rsidRPr="002355E0">
        <w:t>Evidence Record Form</w:t>
      </w:r>
    </w:p>
    <w:p w14:paraId="06EE5A1B" w14:textId="339FA8E9" w:rsidR="00900BC4" w:rsidRPr="0069140F" w:rsidRDefault="00900BC4" w:rsidP="0069140F">
      <w:pPr>
        <w:pStyle w:val="Heading2"/>
        <w:pBdr>
          <w:bottom w:val="none" w:sz="0" w:space="0" w:color="auto"/>
        </w:pBdr>
        <w:rPr>
          <w:b/>
          <w:bCs/>
        </w:rPr>
      </w:pPr>
      <w:r w:rsidRPr="0069140F">
        <w:rPr>
          <w:b/>
          <w:bCs/>
        </w:rPr>
        <w:t>RPL Officer to Complete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25"/>
        <w:gridCol w:w="3267"/>
        <w:gridCol w:w="2123"/>
        <w:gridCol w:w="1921"/>
        <w:gridCol w:w="21"/>
      </w:tblGrid>
      <w:tr w:rsidR="00900BC4" w:rsidRPr="00900BC4" w14:paraId="0F08FE6B" w14:textId="77777777" w:rsidTr="00961DE4">
        <w:trPr>
          <w:trHeight w:val="3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09B0D" w14:textId="77777777" w:rsidR="00900BC4" w:rsidRPr="00D31641" w:rsidRDefault="00900BC4" w:rsidP="00D31641">
            <w:pPr>
              <w:rPr>
                <w:b/>
                <w:bCs/>
              </w:rPr>
            </w:pPr>
            <w:r w:rsidRPr="00D31641">
              <w:rPr>
                <w:b/>
                <w:bCs/>
              </w:rPr>
              <w:t>Student Details</w:t>
            </w:r>
          </w:p>
        </w:tc>
      </w:tr>
      <w:tr w:rsidR="00900BC4" w:rsidRPr="00900BC4" w14:paraId="339D668A" w14:textId="77777777" w:rsidTr="00961DE4">
        <w:trPr>
          <w:trHeight w:val="397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074A" w14:textId="77777777" w:rsidR="00900BC4" w:rsidRPr="00D31641" w:rsidRDefault="00900BC4" w:rsidP="00D31641">
            <w:pPr>
              <w:rPr>
                <w:b/>
                <w:bCs/>
              </w:rPr>
            </w:pPr>
            <w:r w:rsidRPr="00D31641">
              <w:rPr>
                <w:b/>
                <w:bCs/>
              </w:rPr>
              <w:t>Name:</w:t>
            </w:r>
          </w:p>
        </w:tc>
        <w:tc>
          <w:tcPr>
            <w:tcW w:w="3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9978" w14:textId="77777777" w:rsidR="00900BC4" w:rsidRPr="00900BC4" w:rsidRDefault="00900BC4" w:rsidP="00D31641"/>
        </w:tc>
      </w:tr>
      <w:tr w:rsidR="00900BC4" w:rsidRPr="00900BC4" w14:paraId="1563BD3A" w14:textId="77777777" w:rsidTr="00961DE4">
        <w:trPr>
          <w:trHeight w:val="397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7CB9" w14:textId="77777777" w:rsidR="00900BC4" w:rsidRPr="00D31641" w:rsidRDefault="00900BC4" w:rsidP="00D31641">
            <w:pPr>
              <w:rPr>
                <w:b/>
                <w:bCs/>
              </w:rPr>
            </w:pPr>
            <w:r w:rsidRPr="00D31641">
              <w:rPr>
                <w:b/>
                <w:bCs/>
              </w:rPr>
              <w:t>Student ID</w:t>
            </w:r>
          </w:p>
        </w:tc>
        <w:tc>
          <w:tcPr>
            <w:tcW w:w="3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EB6" w14:textId="77777777" w:rsidR="00900BC4" w:rsidRPr="00900BC4" w:rsidRDefault="00900BC4" w:rsidP="00D31641"/>
        </w:tc>
      </w:tr>
      <w:tr w:rsidR="00900BC4" w:rsidRPr="00900BC4" w14:paraId="5C20950D" w14:textId="77777777" w:rsidTr="00961DE4">
        <w:trPr>
          <w:trHeight w:val="397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1D22" w14:textId="77777777" w:rsidR="00900BC4" w:rsidRPr="00D31641" w:rsidRDefault="00900BC4" w:rsidP="00D31641">
            <w:pPr>
              <w:rPr>
                <w:b/>
                <w:bCs/>
              </w:rPr>
            </w:pPr>
            <w:r w:rsidRPr="00D31641">
              <w:rPr>
                <w:b/>
                <w:bCs/>
              </w:rPr>
              <w:t>Course for which applicant is seeking RPL/Credit Transfer</w:t>
            </w:r>
          </w:p>
        </w:tc>
        <w:tc>
          <w:tcPr>
            <w:tcW w:w="37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6AA2" w14:textId="77777777" w:rsidR="00900BC4" w:rsidRPr="00900BC4" w:rsidRDefault="00900BC4" w:rsidP="00D31641"/>
        </w:tc>
      </w:tr>
      <w:tr w:rsidR="00900BC4" w:rsidRPr="00900BC4" w14:paraId="08B53B0C" w14:textId="77777777" w:rsidTr="0067135C">
        <w:trPr>
          <w:gridAfter w:val="1"/>
          <w:wAfter w:w="11" w:type="pct"/>
          <w:trHeight w:val="397"/>
        </w:trPr>
        <w:tc>
          <w:tcPr>
            <w:tcW w:w="1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0982" w14:textId="77777777" w:rsidR="00900BC4" w:rsidRPr="00D31641" w:rsidRDefault="00900BC4" w:rsidP="00D31641">
            <w:pPr>
              <w:rPr>
                <w:b/>
                <w:bCs/>
              </w:rPr>
            </w:pPr>
            <w:r w:rsidRPr="00D31641">
              <w:rPr>
                <w:b/>
                <w:bCs/>
              </w:rPr>
              <w:t>Applying for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AEBF" w14:textId="77777777" w:rsidR="00900BC4" w:rsidRPr="00900BC4" w:rsidRDefault="00900BC4" w:rsidP="00D31641">
            <w:r w:rsidRPr="00900BC4">
              <w:t>RPL</w:t>
            </w:r>
          </w:p>
        </w:tc>
        <w:tc>
          <w:tcPr>
            <w:tcW w:w="20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AC28" w14:textId="77777777" w:rsidR="00900BC4" w:rsidRPr="00900BC4" w:rsidRDefault="00900BC4" w:rsidP="00D31641">
            <w:r w:rsidRPr="00900BC4">
              <w:t>Credit Transfer</w:t>
            </w:r>
          </w:p>
        </w:tc>
      </w:tr>
      <w:tr w:rsidR="00900BC4" w14:paraId="33E06700" w14:textId="77777777" w:rsidTr="00961DE4">
        <w:trPr>
          <w:trHeight w:val="832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D1095A" w14:textId="77777777" w:rsidR="00900BC4" w:rsidRPr="00D31641" w:rsidRDefault="00900BC4" w:rsidP="00D31641">
            <w:pPr>
              <w:rPr>
                <w:b/>
                <w:bCs/>
                <w:lang w:eastAsia="en-AU"/>
              </w:rPr>
            </w:pPr>
            <w:r w:rsidRPr="00D31641">
              <w:rPr>
                <w:b/>
                <w:bCs/>
                <w:lang w:eastAsia="en-AU"/>
              </w:rPr>
              <w:t>Units of Competency</w:t>
            </w:r>
          </w:p>
          <w:p w14:paraId="7C60B12F" w14:textId="77777777" w:rsidR="00900BC4" w:rsidRPr="00D31641" w:rsidRDefault="00900BC4" w:rsidP="00D31641">
            <w:pPr>
              <w:rPr>
                <w:b/>
                <w:bCs/>
                <w:lang w:eastAsia="en-AU"/>
              </w:rPr>
            </w:pPr>
            <w:r w:rsidRPr="00D31641">
              <w:rPr>
                <w:b/>
                <w:bCs/>
                <w:sz w:val="16"/>
                <w:szCs w:val="16"/>
                <w:lang w:eastAsia="en-AU"/>
              </w:rPr>
              <w:t>Code &amp; Name</w:t>
            </w: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7A6311" w14:textId="456A3387" w:rsidR="00900BC4" w:rsidRPr="00D31641" w:rsidRDefault="00900BC4" w:rsidP="00D31641">
            <w:pPr>
              <w:rPr>
                <w:b/>
                <w:bCs/>
                <w:lang w:eastAsia="en-AU"/>
              </w:rPr>
            </w:pPr>
            <w:r w:rsidRPr="00D31641">
              <w:rPr>
                <w:b/>
                <w:bCs/>
                <w:lang w:eastAsia="en-AU"/>
              </w:rPr>
              <w:t>Description of Evidence Presented and Reviewed</w:t>
            </w:r>
          </w:p>
          <w:p w14:paraId="06375AEC" w14:textId="77777777" w:rsidR="00900BC4" w:rsidRPr="00D31641" w:rsidRDefault="00900BC4" w:rsidP="00D31641">
            <w:pPr>
              <w:rPr>
                <w:b/>
                <w:bCs/>
                <w:lang w:eastAsia="en-AU"/>
              </w:rPr>
            </w:pPr>
            <w:r w:rsidRPr="00D31641">
              <w:rPr>
                <w:b/>
                <w:bCs/>
                <w:sz w:val="16"/>
                <w:szCs w:val="16"/>
                <w:lang w:eastAsia="en-AU"/>
              </w:rPr>
              <w:t>All the originals must be sighted for verification purpose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7B7C0" w14:textId="77777777" w:rsidR="00900BC4" w:rsidRPr="00D31641" w:rsidRDefault="00900BC4" w:rsidP="00D31641">
            <w:pPr>
              <w:rPr>
                <w:b/>
                <w:bCs/>
                <w:lang w:eastAsia="en-AU"/>
              </w:rPr>
            </w:pPr>
            <w:r w:rsidRPr="00D31641">
              <w:rPr>
                <w:b/>
                <w:bCs/>
                <w:lang w:eastAsia="en-AU"/>
              </w:rPr>
              <w:t>Credits/RPL Granted</w:t>
            </w:r>
          </w:p>
          <w:p w14:paraId="0140F414" w14:textId="77777777" w:rsidR="00900BC4" w:rsidRPr="00D31641" w:rsidRDefault="00900BC4" w:rsidP="00D31641">
            <w:pPr>
              <w:rPr>
                <w:b/>
                <w:bCs/>
                <w:sz w:val="18"/>
                <w:szCs w:val="18"/>
                <w:lang w:eastAsia="en-AU"/>
              </w:rPr>
            </w:pPr>
            <w:r w:rsidRPr="00D31641">
              <w:rPr>
                <w:b/>
                <w:bCs/>
                <w:sz w:val="16"/>
                <w:szCs w:val="16"/>
                <w:lang w:eastAsia="en-AU"/>
              </w:rPr>
              <w:t>Full/Partial</w:t>
            </w:r>
          </w:p>
        </w:tc>
      </w:tr>
      <w:tr w:rsidR="00900BC4" w14:paraId="01AF2F2C" w14:textId="77777777" w:rsidTr="00961DE4">
        <w:trPr>
          <w:trHeight w:val="907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4CA2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BBD5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956C" w14:textId="77777777" w:rsidR="00900BC4" w:rsidRDefault="00900BC4" w:rsidP="00D31641">
            <w:pPr>
              <w:rPr>
                <w:lang w:eastAsia="en-AU"/>
              </w:rPr>
            </w:pPr>
          </w:p>
        </w:tc>
      </w:tr>
      <w:tr w:rsidR="00900BC4" w14:paraId="544EFA99" w14:textId="77777777" w:rsidTr="00961DE4">
        <w:trPr>
          <w:trHeight w:val="907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63C8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BD5D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AC4" w14:textId="77777777" w:rsidR="00900BC4" w:rsidRDefault="00900BC4" w:rsidP="00D31641">
            <w:pPr>
              <w:rPr>
                <w:lang w:eastAsia="en-AU"/>
              </w:rPr>
            </w:pPr>
          </w:p>
        </w:tc>
      </w:tr>
      <w:tr w:rsidR="00900BC4" w14:paraId="019E88E8" w14:textId="77777777" w:rsidTr="00961DE4">
        <w:trPr>
          <w:trHeight w:val="907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9EAA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CCDA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B305" w14:textId="77777777" w:rsidR="00900BC4" w:rsidRDefault="00900BC4" w:rsidP="00D31641">
            <w:pPr>
              <w:rPr>
                <w:lang w:eastAsia="en-AU"/>
              </w:rPr>
            </w:pPr>
          </w:p>
        </w:tc>
      </w:tr>
      <w:tr w:rsidR="00900BC4" w14:paraId="6F229F82" w14:textId="77777777" w:rsidTr="00961DE4">
        <w:trPr>
          <w:trHeight w:val="907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7B4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B070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D6F" w14:textId="77777777" w:rsidR="00900BC4" w:rsidRDefault="00900BC4" w:rsidP="00D31641">
            <w:pPr>
              <w:rPr>
                <w:lang w:eastAsia="en-AU"/>
              </w:rPr>
            </w:pPr>
          </w:p>
        </w:tc>
      </w:tr>
      <w:tr w:rsidR="00900BC4" w14:paraId="6F81643C" w14:textId="77777777" w:rsidTr="00961DE4">
        <w:trPr>
          <w:trHeight w:val="907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234F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4286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EAB1" w14:textId="77777777" w:rsidR="00900BC4" w:rsidRDefault="00900BC4" w:rsidP="00D31641">
            <w:pPr>
              <w:rPr>
                <w:lang w:eastAsia="en-AU"/>
              </w:rPr>
            </w:pPr>
          </w:p>
        </w:tc>
      </w:tr>
      <w:tr w:rsidR="00900BC4" w14:paraId="04164C35" w14:textId="77777777" w:rsidTr="00961DE4">
        <w:trPr>
          <w:trHeight w:val="907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4D21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C43A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CBBA" w14:textId="77777777" w:rsidR="00900BC4" w:rsidRDefault="00900BC4" w:rsidP="00D31641">
            <w:pPr>
              <w:rPr>
                <w:lang w:eastAsia="en-AU"/>
              </w:rPr>
            </w:pPr>
          </w:p>
        </w:tc>
      </w:tr>
      <w:tr w:rsidR="00900BC4" w14:paraId="540E7FB6" w14:textId="77777777" w:rsidTr="00961DE4">
        <w:trPr>
          <w:trHeight w:val="907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321E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0D3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C606" w14:textId="77777777" w:rsidR="00900BC4" w:rsidRDefault="00900BC4" w:rsidP="00D31641">
            <w:pPr>
              <w:rPr>
                <w:lang w:eastAsia="en-AU"/>
              </w:rPr>
            </w:pPr>
          </w:p>
        </w:tc>
      </w:tr>
      <w:tr w:rsidR="00900BC4" w14:paraId="632C79BD" w14:textId="77777777" w:rsidTr="00961DE4">
        <w:trPr>
          <w:trHeight w:val="907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769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3F5E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EC64" w14:textId="77777777" w:rsidR="00900BC4" w:rsidRDefault="00900BC4" w:rsidP="00D31641">
            <w:pPr>
              <w:rPr>
                <w:lang w:eastAsia="en-AU"/>
              </w:rPr>
            </w:pPr>
          </w:p>
        </w:tc>
      </w:tr>
      <w:tr w:rsidR="00900BC4" w14:paraId="7894AE82" w14:textId="77777777" w:rsidTr="00961DE4">
        <w:trPr>
          <w:trHeight w:val="907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3774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27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3748" w14:textId="77777777" w:rsidR="00900BC4" w:rsidRDefault="00900BC4" w:rsidP="00D31641">
            <w:pPr>
              <w:rPr>
                <w:lang w:eastAsia="en-AU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C56" w14:textId="77777777" w:rsidR="00900BC4" w:rsidRDefault="00900BC4" w:rsidP="00D31641">
            <w:pPr>
              <w:rPr>
                <w:lang w:eastAsia="en-AU"/>
              </w:rPr>
            </w:pPr>
          </w:p>
        </w:tc>
      </w:tr>
    </w:tbl>
    <w:p w14:paraId="679DD916" w14:textId="768F19A5" w:rsidR="0067135C" w:rsidRDefault="00795C70" w:rsidP="00D31641">
      <w:r w:rsidRPr="00795C70">
        <w:rPr>
          <w:b/>
          <w:bCs/>
        </w:rPr>
        <w:t>Declaration:</w:t>
      </w:r>
      <w:r w:rsidRPr="00795C70">
        <w:t xml:space="preserve"> RPL and/or Credit Transfer Facilitator has verified the competencies through the evidence presented which may include Academic Transcripts, Awards, Work Certificates and/or evidence of general life experiences.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292"/>
        <w:gridCol w:w="2092"/>
        <w:gridCol w:w="2423"/>
        <w:gridCol w:w="2386"/>
      </w:tblGrid>
      <w:tr w:rsidR="00795C70" w:rsidRPr="00795C70" w14:paraId="27E2609E" w14:textId="77777777" w:rsidTr="0067135C">
        <w:trPr>
          <w:trHeight w:val="937"/>
        </w:trPr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46412" w14:textId="77777777" w:rsidR="00795C70" w:rsidRPr="00D31641" w:rsidRDefault="00795C70" w:rsidP="00D31641">
            <w:pPr>
              <w:rPr>
                <w:b/>
                <w:bCs/>
              </w:rPr>
            </w:pPr>
            <w:r w:rsidRPr="00D31641">
              <w:rPr>
                <w:b/>
                <w:bCs/>
              </w:rPr>
              <w:t>RPL and/or Credit Transfer Facilitator Name</w:t>
            </w:r>
          </w:p>
        </w:tc>
        <w:tc>
          <w:tcPr>
            <w:tcW w:w="3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B7FE" w14:textId="77777777" w:rsidR="00795C70" w:rsidRPr="00795C70" w:rsidRDefault="00795C70" w:rsidP="00D31641"/>
        </w:tc>
      </w:tr>
      <w:tr w:rsidR="00795C70" w:rsidRPr="00795C70" w14:paraId="699C1100" w14:textId="77777777" w:rsidTr="0067135C">
        <w:trPr>
          <w:trHeight w:val="566"/>
        </w:trPr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A162F8" w14:textId="77777777" w:rsidR="00795C70" w:rsidRPr="00D31641" w:rsidRDefault="00795C70" w:rsidP="00D31641">
            <w:pPr>
              <w:rPr>
                <w:b/>
                <w:bCs/>
              </w:rPr>
            </w:pPr>
            <w:r w:rsidRPr="00D31641">
              <w:rPr>
                <w:b/>
                <w:bCs/>
              </w:rPr>
              <w:t>Applicant’s Name</w:t>
            </w:r>
          </w:p>
        </w:tc>
        <w:tc>
          <w:tcPr>
            <w:tcW w:w="35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8833" w14:textId="77777777" w:rsidR="00795C70" w:rsidRPr="00795C70" w:rsidRDefault="00795C70" w:rsidP="00D31641"/>
        </w:tc>
      </w:tr>
      <w:tr w:rsidR="00795C70" w:rsidRPr="00795C70" w14:paraId="2AF32E78" w14:textId="77777777" w:rsidTr="00961DE4">
        <w:trPr>
          <w:trHeight w:val="6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50C3C" w14:textId="77777777" w:rsidR="00795C70" w:rsidRPr="00795C70" w:rsidRDefault="00795C70" w:rsidP="00D31641">
            <w:r w:rsidRPr="00795C70">
              <w:t>RPL and/or Credit Transfer Facilitator to verify sighting of original or certified copies of Statement of Results or Statement of Attainment or Qualifications as evidence.</w:t>
            </w:r>
          </w:p>
        </w:tc>
      </w:tr>
      <w:tr w:rsidR="00795C70" w:rsidRPr="00795C70" w14:paraId="32A86E83" w14:textId="77777777" w:rsidTr="0067135C">
        <w:trPr>
          <w:trHeight w:val="467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4A6ECF" w14:textId="77777777" w:rsidR="00795C70" w:rsidRPr="00D31641" w:rsidRDefault="00795C70" w:rsidP="00D31641">
            <w:pPr>
              <w:rPr>
                <w:b/>
                <w:bCs/>
              </w:rPr>
            </w:pPr>
            <w:r w:rsidRPr="00D31641">
              <w:rPr>
                <w:b/>
                <w:bCs/>
              </w:rPr>
              <w:t>Date started</w:t>
            </w:r>
          </w:p>
        </w:tc>
        <w:tc>
          <w:tcPr>
            <w:tcW w:w="1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E467" w14:textId="77777777" w:rsidR="00795C70" w:rsidRPr="00795C70" w:rsidRDefault="00795C70" w:rsidP="00D31641"/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0BF7CA" w14:textId="77777777" w:rsidR="00795C70" w:rsidRPr="00D31641" w:rsidRDefault="00795C70" w:rsidP="00D31641">
            <w:pPr>
              <w:rPr>
                <w:b/>
                <w:bCs/>
              </w:rPr>
            </w:pPr>
            <w:r w:rsidRPr="00D31641">
              <w:rPr>
                <w:b/>
                <w:bCs/>
              </w:rPr>
              <w:t>Date Completed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FF50" w14:textId="77777777" w:rsidR="00795C70" w:rsidRPr="00795C70" w:rsidRDefault="00795C70" w:rsidP="00D31641"/>
        </w:tc>
      </w:tr>
      <w:tr w:rsidR="00795C70" w:rsidRPr="00795C70" w14:paraId="63885E84" w14:textId="77777777" w:rsidTr="00961DE4">
        <w:trPr>
          <w:trHeight w:val="485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3064" w14:textId="0E2B28E8" w:rsidR="00795C70" w:rsidRPr="00795C70" w:rsidRDefault="00795C70" w:rsidP="0069140F">
            <w:pPr>
              <w:spacing w:before="0"/>
            </w:pPr>
            <w:r w:rsidRPr="00795C70">
              <w:lastRenderedPageBreak/>
              <w:t>Comments</w:t>
            </w:r>
          </w:p>
        </w:tc>
      </w:tr>
    </w:tbl>
    <w:p w14:paraId="4BCCA166" w14:textId="0400DB0D" w:rsidR="00900BC4" w:rsidRDefault="00900BC4" w:rsidP="00D31641">
      <w:pPr>
        <w:pStyle w:val="BodyText1"/>
        <w:spacing w:line="36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2456"/>
        <w:gridCol w:w="2781"/>
        <w:gridCol w:w="2072"/>
      </w:tblGrid>
      <w:tr w:rsidR="00795C70" w14:paraId="48412F9F" w14:textId="77777777" w:rsidTr="00961DE4">
        <w:trPr>
          <w:trHeight w:val="437"/>
        </w:trPr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1CECE1" w14:textId="77777777" w:rsidR="00795C70" w:rsidRPr="00D31641" w:rsidRDefault="00795C70" w:rsidP="00D31641">
            <w:pPr>
              <w:rPr>
                <w:b/>
                <w:bCs/>
                <w:lang w:eastAsia="en-AU"/>
              </w:rPr>
            </w:pPr>
            <w:r w:rsidRPr="00D31641">
              <w:rPr>
                <w:b/>
                <w:bCs/>
                <w:lang w:eastAsia="en-AU"/>
              </w:rPr>
              <w:t>Evidence attached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4869" w14:textId="77777777" w:rsidR="00795C70" w:rsidRPr="00D31641" w:rsidRDefault="00795C70" w:rsidP="00D31641">
            <w:pPr>
              <w:rPr>
                <w:b/>
                <w:bCs/>
                <w:lang w:eastAsia="en-AU"/>
              </w:rPr>
            </w:pPr>
            <w:r w:rsidRPr="00D31641">
              <w:rPr>
                <w:b/>
                <w:bCs/>
                <w:lang w:eastAsia="en-AU"/>
              </w:rPr>
              <w:t xml:space="preserve">Yes     </w:t>
            </w:r>
          </w:p>
        </w:tc>
        <w:tc>
          <w:tcPr>
            <w:tcW w:w="24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A15C" w14:textId="77777777" w:rsidR="00795C70" w:rsidRPr="00D31641" w:rsidRDefault="00795C70" w:rsidP="00D31641">
            <w:pPr>
              <w:rPr>
                <w:b/>
                <w:bCs/>
                <w:lang w:eastAsia="en-AU"/>
              </w:rPr>
            </w:pPr>
            <w:r w:rsidRPr="00D31641">
              <w:rPr>
                <w:b/>
                <w:bCs/>
                <w:lang w:eastAsia="en-AU"/>
              </w:rPr>
              <w:t>No</w:t>
            </w:r>
          </w:p>
        </w:tc>
      </w:tr>
      <w:tr w:rsidR="00795C70" w14:paraId="1227110B" w14:textId="77777777" w:rsidTr="00961DE4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CCC181" w14:textId="77777777" w:rsidR="00795C70" w:rsidRPr="00D31641" w:rsidRDefault="00795C70" w:rsidP="00D31641">
            <w:pPr>
              <w:rPr>
                <w:b/>
                <w:bCs/>
                <w:lang w:eastAsia="en-AU"/>
              </w:rPr>
            </w:pPr>
            <w:r w:rsidRPr="00D31641">
              <w:rPr>
                <w:b/>
                <w:bCs/>
                <w:lang w:eastAsia="en-AU"/>
              </w:rPr>
              <w:t>Comments, if any</w:t>
            </w:r>
          </w:p>
        </w:tc>
        <w:tc>
          <w:tcPr>
            <w:tcW w:w="3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2410" w14:textId="77777777" w:rsidR="00795C70" w:rsidRDefault="00795C70" w:rsidP="00D31641">
            <w:pPr>
              <w:rPr>
                <w:noProof/>
                <w:lang w:eastAsia="en-AU" w:bidi="hi-IN"/>
              </w:rPr>
            </w:pPr>
          </w:p>
          <w:p w14:paraId="7FFC6E79" w14:textId="77777777" w:rsidR="00795C70" w:rsidRDefault="00795C70" w:rsidP="00D31641">
            <w:pPr>
              <w:rPr>
                <w:noProof/>
                <w:lang w:eastAsia="en-AU" w:bidi="hi-IN"/>
              </w:rPr>
            </w:pPr>
          </w:p>
        </w:tc>
      </w:tr>
      <w:tr w:rsidR="00795C70" w14:paraId="28ED5ADC" w14:textId="77777777" w:rsidTr="00961DE4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C59AD9" w14:textId="77777777" w:rsidR="00795C70" w:rsidRPr="00D31641" w:rsidRDefault="00795C70" w:rsidP="00D31641">
            <w:pPr>
              <w:rPr>
                <w:b/>
                <w:bCs/>
                <w:lang w:eastAsia="en-AU"/>
              </w:rPr>
            </w:pPr>
            <w:r w:rsidRPr="00D31641">
              <w:rPr>
                <w:b/>
                <w:bCs/>
                <w:lang w:eastAsia="en-AU"/>
              </w:rPr>
              <w:t>Signature of Applicant</w:t>
            </w:r>
          </w:p>
        </w:tc>
        <w:tc>
          <w:tcPr>
            <w:tcW w:w="2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7E73" w14:textId="77777777" w:rsidR="00795C70" w:rsidRDefault="00795C70" w:rsidP="00D31641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br/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F949" w14:textId="77777777" w:rsidR="00795C70" w:rsidRPr="00D31641" w:rsidRDefault="00795C70" w:rsidP="00D31641">
            <w:pPr>
              <w:rPr>
                <w:b/>
                <w:bCs/>
                <w:noProof/>
                <w:lang w:eastAsia="en-AU"/>
              </w:rPr>
            </w:pPr>
            <w:r w:rsidRPr="00D31641">
              <w:rPr>
                <w:b/>
                <w:bCs/>
                <w:noProof/>
                <w:lang w:eastAsia="en-AU"/>
              </w:rPr>
              <w:t>Date:</w:t>
            </w:r>
          </w:p>
        </w:tc>
      </w:tr>
      <w:tr w:rsidR="00795C70" w14:paraId="3897CD3B" w14:textId="77777777" w:rsidTr="00961DE4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C36EA2" w14:textId="77777777" w:rsidR="00795C70" w:rsidRPr="00D31641" w:rsidRDefault="00795C70" w:rsidP="00D31641">
            <w:pPr>
              <w:rPr>
                <w:b/>
                <w:bCs/>
                <w:lang w:eastAsia="en-AU"/>
              </w:rPr>
            </w:pPr>
            <w:r w:rsidRPr="00D31641">
              <w:rPr>
                <w:b/>
                <w:bCs/>
                <w:lang w:eastAsia="en-AU"/>
              </w:rPr>
              <w:t>RPL and/or Credit Transfer Facilitators Signature</w:t>
            </w:r>
          </w:p>
        </w:tc>
        <w:tc>
          <w:tcPr>
            <w:tcW w:w="2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05FB" w14:textId="77777777" w:rsidR="00795C70" w:rsidRDefault="00795C70" w:rsidP="00D31641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br/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52D0" w14:textId="77777777" w:rsidR="00795C70" w:rsidRPr="00D31641" w:rsidRDefault="00795C70" w:rsidP="00D31641">
            <w:pPr>
              <w:rPr>
                <w:b/>
                <w:bCs/>
                <w:noProof/>
                <w:lang w:eastAsia="en-AU"/>
              </w:rPr>
            </w:pPr>
            <w:r w:rsidRPr="00D31641">
              <w:rPr>
                <w:b/>
                <w:bCs/>
                <w:noProof/>
                <w:lang w:eastAsia="en-AU"/>
              </w:rPr>
              <w:t>Date:</w:t>
            </w:r>
          </w:p>
        </w:tc>
      </w:tr>
      <w:tr w:rsidR="00795C70" w14:paraId="70DEAD16" w14:textId="77777777" w:rsidTr="00961DE4"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A917D7" w14:textId="77777777" w:rsidR="00795C70" w:rsidRPr="00D31641" w:rsidRDefault="00795C70" w:rsidP="00D31641">
            <w:pPr>
              <w:rPr>
                <w:b/>
                <w:bCs/>
                <w:lang w:eastAsia="en-AU"/>
              </w:rPr>
            </w:pPr>
            <w:r w:rsidRPr="00D31641">
              <w:rPr>
                <w:b/>
                <w:bCs/>
                <w:lang w:eastAsia="en-AU"/>
              </w:rPr>
              <w:t>Academic Manager Signature</w:t>
            </w:r>
          </w:p>
        </w:tc>
        <w:tc>
          <w:tcPr>
            <w:tcW w:w="2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70EB" w14:textId="77777777" w:rsidR="00795C70" w:rsidRDefault="00795C70" w:rsidP="00D31641">
            <w:pPr>
              <w:rPr>
                <w:noProof/>
                <w:lang w:eastAsia="en-AU"/>
              </w:rPr>
            </w:pPr>
            <w:r>
              <w:rPr>
                <w:noProof/>
                <w:lang w:eastAsia="en-AU"/>
              </w:rPr>
              <w:br/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AABB" w14:textId="77777777" w:rsidR="00795C70" w:rsidRPr="00D31641" w:rsidRDefault="00795C70" w:rsidP="00D31641">
            <w:pPr>
              <w:rPr>
                <w:b/>
                <w:bCs/>
                <w:noProof/>
                <w:lang w:eastAsia="en-AU"/>
              </w:rPr>
            </w:pPr>
            <w:r w:rsidRPr="00D31641">
              <w:rPr>
                <w:b/>
                <w:bCs/>
                <w:noProof/>
                <w:lang w:eastAsia="en-AU"/>
              </w:rPr>
              <w:t>Date:</w:t>
            </w:r>
          </w:p>
        </w:tc>
      </w:tr>
    </w:tbl>
    <w:p w14:paraId="2FE031AE" w14:textId="46DE9D47" w:rsidR="00795C70" w:rsidRDefault="00795C70" w:rsidP="00D31641"/>
    <w:p w14:paraId="482F36A4" w14:textId="77777777" w:rsidR="00795C70" w:rsidRPr="00802BE0" w:rsidRDefault="00795C70" w:rsidP="00D31641">
      <w:r w:rsidRPr="00802BE0">
        <w:t xml:space="preserve">Note: </w:t>
      </w:r>
    </w:p>
    <w:p w14:paraId="564FFDA1" w14:textId="6BD36F62" w:rsidR="00795C70" w:rsidRPr="005D04F1" w:rsidRDefault="00795C70" w:rsidP="00D31641">
      <w:pPr>
        <w:pStyle w:val="ListParagraph"/>
        <w:numPr>
          <w:ilvl w:val="0"/>
          <w:numId w:val="49"/>
        </w:numPr>
        <w:spacing w:line="360" w:lineRule="auto"/>
      </w:pPr>
      <w:r w:rsidRPr="005D04F1">
        <w:t>Total enrolled hours must equal course hours minus Credit Transfer hours.</w:t>
      </w:r>
    </w:p>
    <w:p w14:paraId="55C1F156" w14:textId="2964E522" w:rsidR="00795C70" w:rsidRPr="005D04F1" w:rsidRDefault="00795C70" w:rsidP="00D31641">
      <w:pPr>
        <w:pStyle w:val="ListParagraph"/>
        <w:numPr>
          <w:ilvl w:val="0"/>
          <w:numId w:val="49"/>
        </w:numPr>
        <w:spacing w:line="360" w:lineRule="auto"/>
      </w:pPr>
      <w:r w:rsidRPr="005D04F1">
        <w:t>Students must be enrolled in all units/modules of the course.</w:t>
      </w:r>
    </w:p>
    <w:p w14:paraId="0C546702" w14:textId="7F92FFBF" w:rsidR="00795C70" w:rsidRPr="005D04F1" w:rsidRDefault="00795C70" w:rsidP="00D31641">
      <w:pPr>
        <w:pStyle w:val="ListParagraph"/>
        <w:numPr>
          <w:ilvl w:val="0"/>
          <w:numId w:val="49"/>
        </w:numPr>
        <w:spacing w:line="360" w:lineRule="auto"/>
      </w:pPr>
      <w:r w:rsidRPr="005D04F1">
        <w:t xml:space="preserve">A copy of the form </w:t>
      </w:r>
      <w:r w:rsidR="00232139">
        <w:t xml:space="preserve">is </w:t>
      </w:r>
      <w:r w:rsidRPr="005D04F1">
        <w:t xml:space="preserve">to be attached to the </w:t>
      </w:r>
      <w:proofErr w:type="gramStart"/>
      <w:r w:rsidRPr="005D04F1">
        <w:t>Student’s</w:t>
      </w:r>
      <w:proofErr w:type="gramEnd"/>
      <w:r w:rsidRPr="005D04F1">
        <w:t xml:space="preserve"> timetable, delivery and assessment plan.</w:t>
      </w:r>
    </w:p>
    <w:p w14:paraId="6544880E" w14:textId="71FEE9C8" w:rsidR="00795C70" w:rsidRPr="005D04F1" w:rsidRDefault="00795C70" w:rsidP="00D31641">
      <w:pPr>
        <w:pStyle w:val="ListParagraph"/>
        <w:numPr>
          <w:ilvl w:val="0"/>
          <w:numId w:val="49"/>
        </w:numPr>
        <w:spacing w:line="360" w:lineRule="auto"/>
      </w:pPr>
      <w:r w:rsidRPr="005D04F1">
        <w:t>A copy of the form and evidence to be held in the student file for two years.</w:t>
      </w:r>
    </w:p>
    <w:sectPr w:rsidR="00795C70" w:rsidRPr="005D04F1" w:rsidSect="00277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76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98BF" w14:textId="77777777" w:rsidR="00301951" w:rsidRDefault="00301951" w:rsidP="007C57B9">
      <w:pPr>
        <w:spacing w:before="0" w:line="240" w:lineRule="auto"/>
      </w:pPr>
      <w:r>
        <w:separator/>
      </w:r>
    </w:p>
  </w:endnote>
  <w:endnote w:type="continuationSeparator" w:id="0">
    <w:p w14:paraId="622DF0E8" w14:textId="77777777" w:rsidR="00301951" w:rsidRDefault="00301951" w:rsidP="007C57B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4588" w14:textId="77777777" w:rsidR="002772CE" w:rsidRDefault="002772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RATable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7"/>
      <w:gridCol w:w="2443"/>
    </w:tblGrid>
    <w:tr w:rsidR="002772CE" w:rsidRPr="00DA2191" w14:paraId="06F6ED88" w14:textId="77777777" w:rsidTr="00EF29EF">
      <w:trPr>
        <w:trHeight w:val="630"/>
      </w:trPr>
      <w:tc>
        <w:tcPr>
          <w:tcW w:w="3746" w:type="pct"/>
        </w:tcPr>
        <w:p w14:paraId="4D37F0BD" w14:textId="77777777" w:rsidR="002772CE" w:rsidRPr="00DA2191" w:rsidRDefault="002772CE" w:rsidP="002772CE">
          <w:pPr>
            <w:widowControl w:val="0"/>
            <w:autoSpaceDE w:val="0"/>
            <w:autoSpaceDN w:val="0"/>
            <w:spacing w:before="0" w:line="276" w:lineRule="auto"/>
            <w:rPr>
              <w:rFonts w:ascii="Lato" w:eastAsia="Lato" w:hAnsi="Lato" w:cs="Lato"/>
              <w:sz w:val="18"/>
              <w:szCs w:val="18"/>
              <w:lang w:eastAsia="en-AU"/>
            </w:rPr>
          </w:pPr>
          <w:r w:rsidRPr="00DA2191">
            <w:rPr>
              <w:rFonts w:ascii="Lato" w:eastAsia="Lato" w:hAnsi="Lato" w:cs="Lato"/>
              <w:sz w:val="18"/>
              <w:szCs w:val="18"/>
              <w:lang w:eastAsia="en-AU"/>
            </w:rPr>
            <w:t>National Property College (RTO Code: 45908)</w:t>
          </w:r>
        </w:p>
        <w:p w14:paraId="761B69AF" w14:textId="77777777" w:rsidR="002772CE" w:rsidRPr="00DA2191" w:rsidRDefault="002772CE" w:rsidP="002772CE">
          <w:pPr>
            <w:widowControl w:val="0"/>
            <w:autoSpaceDE w:val="0"/>
            <w:autoSpaceDN w:val="0"/>
            <w:spacing w:before="0" w:line="276" w:lineRule="auto"/>
            <w:rPr>
              <w:rFonts w:ascii="Lato" w:eastAsia="Lato" w:hAnsi="Lato" w:cs="Lato"/>
              <w:sz w:val="18"/>
              <w:szCs w:val="18"/>
              <w:lang w:eastAsia="en-AU"/>
            </w:rPr>
          </w:pPr>
          <w:r w:rsidRPr="00DA2191">
            <w:rPr>
              <w:rFonts w:ascii="Lato" w:eastAsia="Lato" w:hAnsi="Lato" w:cs="Lato"/>
              <w:sz w:val="18"/>
              <w:szCs w:val="18"/>
              <w:lang w:eastAsia="en-AU"/>
            </w:rPr>
            <w:t xml:space="preserve">Email: </w:t>
          </w:r>
          <w:hyperlink r:id="rId1" w:history="1">
            <w:r w:rsidRPr="00DA2191">
              <w:rPr>
                <w:rFonts w:ascii="Lato" w:eastAsia="Lato" w:hAnsi="Lato" w:cs="Lato"/>
                <w:color w:val="3A5D9C"/>
                <w:sz w:val="18"/>
                <w:szCs w:val="18"/>
                <w:u w:val="single"/>
                <w:lang w:eastAsia="en-AU"/>
              </w:rPr>
              <w:t>admin@npc.edu.au</w:t>
            </w:r>
          </w:hyperlink>
          <w:r w:rsidRPr="00DA2191">
            <w:rPr>
              <w:rFonts w:ascii="Lato" w:eastAsia="Lato" w:hAnsi="Lato" w:cs="Lato"/>
              <w:sz w:val="18"/>
              <w:szCs w:val="18"/>
              <w:lang w:eastAsia="en-AU"/>
            </w:rPr>
            <w:t xml:space="preserve"> | Website: </w:t>
          </w:r>
          <w:hyperlink r:id="rId2" w:history="1">
            <w:r w:rsidRPr="00DA2191">
              <w:rPr>
                <w:rFonts w:ascii="Lato" w:eastAsia="Lato" w:hAnsi="Lato" w:cs="Lato"/>
                <w:color w:val="3A5D9C"/>
                <w:sz w:val="18"/>
                <w:szCs w:val="18"/>
                <w:u w:val="single"/>
                <w:lang w:eastAsia="en-AU"/>
              </w:rPr>
              <w:t>www.npc.edu.au</w:t>
            </w:r>
          </w:hyperlink>
          <w:r w:rsidRPr="00DA2191">
            <w:rPr>
              <w:rFonts w:ascii="Lato" w:eastAsia="Lato" w:hAnsi="Lato" w:cs="Lato"/>
              <w:sz w:val="18"/>
              <w:szCs w:val="18"/>
              <w:lang w:eastAsia="en-AU"/>
            </w:rPr>
            <w:t xml:space="preserve"> </w:t>
          </w:r>
        </w:p>
        <w:p w14:paraId="14B2556A" w14:textId="77777777" w:rsidR="002772CE" w:rsidRPr="00DA2191" w:rsidRDefault="002772CE" w:rsidP="002772CE">
          <w:pPr>
            <w:widowControl w:val="0"/>
            <w:autoSpaceDE w:val="0"/>
            <w:autoSpaceDN w:val="0"/>
            <w:spacing w:before="0" w:line="276" w:lineRule="auto"/>
            <w:rPr>
              <w:rFonts w:ascii="Lato" w:eastAsia="Lato" w:hAnsi="Lato" w:cs="Lato"/>
              <w:sz w:val="18"/>
              <w:szCs w:val="18"/>
              <w:lang w:eastAsia="en-AU"/>
            </w:rPr>
          </w:pPr>
          <w:r w:rsidRPr="00DA2191">
            <w:rPr>
              <w:rFonts w:ascii="Lato" w:eastAsia="Lato" w:hAnsi="Lato" w:cs="Lato"/>
              <w:sz w:val="18"/>
              <w:szCs w:val="18"/>
              <w:lang w:eastAsia="en-AU"/>
            </w:rPr>
            <w:t xml:space="preserve">Version </w:t>
          </w:r>
          <w:r>
            <w:rPr>
              <w:rFonts w:ascii="Lato" w:eastAsia="Lato" w:hAnsi="Lato" w:cs="Lato"/>
              <w:sz w:val="18"/>
              <w:szCs w:val="18"/>
              <w:lang w:eastAsia="en-AU"/>
            </w:rPr>
            <w:t>2</w:t>
          </w:r>
          <w:r w:rsidRPr="00DA2191">
            <w:rPr>
              <w:rFonts w:ascii="Lato" w:eastAsia="Lato" w:hAnsi="Lato" w:cs="Lato"/>
              <w:sz w:val="18"/>
              <w:szCs w:val="18"/>
              <w:lang w:eastAsia="en-AU"/>
            </w:rPr>
            <w:t>-Updated in J</w:t>
          </w:r>
          <w:r>
            <w:rPr>
              <w:rFonts w:ascii="Lato" w:eastAsia="Lato" w:hAnsi="Lato" w:cs="Lato"/>
              <w:sz w:val="18"/>
              <w:szCs w:val="18"/>
              <w:lang w:eastAsia="en-AU"/>
            </w:rPr>
            <w:t>an</w:t>
          </w:r>
          <w:r w:rsidRPr="00DA2191">
            <w:rPr>
              <w:rFonts w:ascii="Lato" w:eastAsia="Lato" w:hAnsi="Lato" w:cs="Lato"/>
              <w:sz w:val="18"/>
              <w:szCs w:val="18"/>
              <w:lang w:eastAsia="en-AU"/>
            </w:rPr>
            <w:t xml:space="preserve"> 202</w:t>
          </w:r>
          <w:r>
            <w:rPr>
              <w:rFonts w:ascii="Lato" w:eastAsia="Lato" w:hAnsi="Lato" w:cs="Lato"/>
              <w:sz w:val="18"/>
              <w:szCs w:val="18"/>
              <w:lang w:eastAsia="en-AU"/>
            </w:rPr>
            <w:t>4</w:t>
          </w:r>
        </w:p>
      </w:tc>
      <w:tc>
        <w:tcPr>
          <w:tcW w:w="1254" w:type="pct"/>
        </w:tcPr>
        <w:p w14:paraId="18837A48" w14:textId="77777777" w:rsidR="002772CE" w:rsidRPr="00DA2191" w:rsidRDefault="002772CE" w:rsidP="002772CE">
          <w:pPr>
            <w:widowControl w:val="0"/>
            <w:autoSpaceDE w:val="0"/>
            <w:autoSpaceDN w:val="0"/>
            <w:spacing w:before="0" w:line="276" w:lineRule="auto"/>
            <w:jc w:val="right"/>
            <w:rPr>
              <w:rFonts w:ascii="Lato" w:eastAsia="Lato" w:hAnsi="Lato" w:cs="Lato"/>
              <w:b/>
              <w:bCs/>
              <w:noProof/>
              <w:sz w:val="18"/>
              <w:szCs w:val="18"/>
              <w:lang w:eastAsia="en-AU"/>
            </w:rPr>
          </w:pPr>
          <w:r w:rsidRPr="00DA2191">
            <w:rPr>
              <w:rFonts w:ascii="Lato" w:eastAsia="Lato" w:hAnsi="Lato" w:cs="Lato"/>
              <w:b/>
              <w:bCs/>
              <w:noProof/>
              <w:sz w:val="18"/>
              <w:szCs w:val="18"/>
              <w:lang w:eastAsia="en-AU"/>
            </w:rPr>
            <w:t xml:space="preserve">Page </w:t>
          </w:r>
          <w:r w:rsidRPr="00DA2191">
            <w:rPr>
              <w:rFonts w:ascii="Lato" w:eastAsia="Lato" w:hAnsi="Lato" w:cs="Lato"/>
              <w:b/>
              <w:bCs/>
              <w:noProof/>
              <w:sz w:val="18"/>
              <w:szCs w:val="18"/>
              <w:lang w:eastAsia="en-AU"/>
            </w:rPr>
            <w:fldChar w:fldCharType="begin"/>
          </w:r>
          <w:r w:rsidRPr="00DA2191">
            <w:rPr>
              <w:rFonts w:ascii="Lato" w:eastAsia="Lato" w:hAnsi="Lato" w:cs="Lato"/>
              <w:b/>
              <w:bCs/>
              <w:noProof/>
              <w:sz w:val="18"/>
              <w:szCs w:val="18"/>
              <w:lang w:eastAsia="en-AU"/>
            </w:rPr>
            <w:instrText xml:space="preserve"> PAGE  \* Arabic  \* MERGEFORMAT </w:instrText>
          </w:r>
          <w:r w:rsidRPr="00DA2191">
            <w:rPr>
              <w:rFonts w:ascii="Lato" w:eastAsia="Lato" w:hAnsi="Lato" w:cs="Lato"/>
              <w:b/>
              <w:bCs/>
              <w:noProof/>
              <w:sz w:val="18"/>
              <w:szCs w:val="18"/>
              <w:lang w:eastAsia="en-AU"/>
            </w:rPr>
            <w:fldChar w:fldCharType="separate"/>
          </w:r>
          <w:r>
            <w:rPr>
              <w:rFonts w:ascii="Lato" w:eastAsia="Lato" w:hAnsi="Lato" w:cs="Lato"/>
              <w:b/>
              <w:bCs/>
              <w:sz w:val="18"/>
              <w:szCs w:val="18"/>
              <w:lang w:eastAsia="en-AU"/>
            </w:rPr>
            <w:t>1</w:t>
          </w:r>
          <w:r w:rsidRPr="00DA2191">
            <w:rPr>
              <w:rFonts w:ascii="Lato" w:eastAsia="Lato" w:hAnsi="Lato" w:cs="Lato"/>
              <w:b/>
              <w:bCs/>
              <w:noProof/>
              <w:sz w:val="18"/>
              <w:szCs w:val="18"/>
              <w:lang w:eastAsia="en-AU"/>
            </w:rPr>
            <w:fldChar w:fldCharType="end"/>
          </w:r>
          <w:r w:rsidRPr="00DA2191">
            <w:rPr>
              <w:rFonts w:ascii="Lato" w:eastAsia="Lato" w:hAnsi="Lato" w:cs="Lato"/>
              <w:b/>
              <w:bCs/>
              <w:noProof/>
              <w:sz w:val="18"/>
              <w:szCs w:val="18"/>
              <w:lang w:eastAsia="en-AU"/>
            </w:rPr>
            <w:t xml:space="preserve"> of </w:t>
          </w:r>
          <w:r w:rsidRPr="00DA2191">
            <w:rPr>
              <w:rFonts w:ascii="Lato" w:eastAsia="Lato" w:hAnsi="Lato" w:cs="Lato"/>
              <w:b/>
              <w:bCs/>
              <w:noProof/>
              <w:sz w:val="18"/>
              <w:szCs w:val="18"/>
              <w:lang w:eastAsia="en-AU"/>
            </w:rPr>
            <w:fldChar w:fldCharType="begin"/>
          </w:r>
          <w:r w:rsidRPr="00DA2191">
            <w:rPr>
              <w:rFonts w:ascii="Lato" w:eastAsia="Lato" w:hAnsi="Lato" w:cs="Lato"/>
              <w:b/>
              <w:bCs/>
              <w:noProof/>
              <w:sz w:val="18"/>
              <w:szCs w:val="18"/>
              <w:lang w:eastAsia="en-AU"/>
            </w:rPr>
            <w:instrText xml:space="preserve"> NUMPAGES  \* Arabic  \* MERGEFORMAT </w:instrText>
          </w:r>
          <w:r w:rsidRPr="00DA2191">
            <w:rPr>
              <w:rFonts w:ascii="Lato" w:eastAsia="Lato" w:hAnsi="Lato" w:cs="Lato"/>
              <w:b/>
              <w:bCs/>
              <w:noProof/>
              <w:sz w:val="18"/>
              <w:szCs w:val="18"/>
              <w:lang w:eastAsia="en-AU"/>
            </w:rPr>
            <w:fldChar w:fldCharType="separate"/>
          </w:r>
          <w:r>
            <w:rPr>
              <w:rFonts w:ascii="Lato" w:eastAsia="Lato" w:hAnsi="Lato" w:cs="Lato"/>
              <w:b/>
              <w:bCs/>
              <w:sz w:val="18"/>
              <w:szCs w:val="18"/>
              <w:lang w:eastAsia="en-AU"/>
            </w:rPr>
            <w:t>1</w:t>
          </w:r>
          <w:r w:rsidRPr="00DA2191">
            <w:rPr>
              <w:rFonts w:ascii="Lato" w:eastAsia="Lato" w:hAnsi="Lato" w:cs="Lato"/>
              <w:b/>
              <w:bCs/>
              <w:noProof/>
              <w:sz w:val="18"/>
              <w:szCs w:val="18"/>
              <w:lang w:eastAsia="en-AU"/>
            </w:rPr>
            <w:fldChar w:fldCharType="end"/>
          </w:r>
        </w:p>
      </w:tc>
    </w:tr>
  </w:tbl>
  <w:p w14:paraId="3A0862F3" w14:textId="01B5BBFD" w:rsidR="007C57B9" w:rsidRPr="002772CE" w:rsidRDefault="007C57B9" w:rsidP="002772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B76E" w14:textId="77777777" w:rsidR="002772CE" w:rsidRDefault="002772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1C34" w14:textId="77777777" w:rsidR="00301951" w:rsidRDefault="00301951" w:rsidP="007C57B9">
      <w:pPr>
        <w:spacing w:before="0" w:line="240" w:lineRule="auto"/>
      </w:pPr>
      <w:r>
        <w:separator/>
      </w:r>
    </w:p>
  </w:footnote>
  <w:footnote w:type="continuationSeparator" w:id="0">
    <w:p w14:paraId="3BEBDDD5" w14:textId="77777777" w:rsidR="00301951" w:rsidRDefault="00301951" w:rsidP="007C57B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D272" w14:textId="77777777" w:rsidR="002772CE" w:rsidRDefault="00277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E2D1" w14:textId="0B785252" w:rsidR="00452CC3" w:rsidRPr="00444085" w:rsidRDefault="00444085" w:rsidP="00444085">
    <w:pPr>
      <w:pStyle w:val="Header"/>
    </w:pPr>
    <w:r>
      <w:rPr>
        <w:rFonts w:ascii="Verdana" w:hAnsi="Verdana" w:cstheme="minorHAnsi"/>
        <w:b/>
        <w:color w:val="2F5496" w:themeColor="accent1" w:themeShade="BF"/>
        <w:sz w:val="48"/>
        <w:lang w:eastAsia="zh-CN"/>
      </w:rPr>
      <w:drawing>
        <wp:anchor distT="0" distB="0" distL="114300" distR="114300" simplePos="0" relativeHeight="251675648" behindDoc="0" locked="0" layoutInCell="1" allowOverlap="1" wp14:anchorId="53513E4F" wp14:editId="6ED0376F">
          <wp:simplePos x="0" y="0"/>
          <wp:positionH relativeFrom="margin">
            <wp:posOffset>4681728</wp:posOffset>
          </wp:positionH>
          <wp:positionV relativeFrom="paragraph">
            <wp:posOffset>-312420</wp:posOffset>
          </wp:positionV>
          <wp:extent cx="1636776" cy="779272"/>
          <wp:effectExtent l="0" t="0" r="0" b="1905"/>
          <wp:wrapNone/>
          <wp:docPr id="8" name="Picture 8" descr="A blue and gol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gold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0" r="-3505"/>
                  <a:stretch/>
                </pic:blipFill>
                <pic:spPr bwMode="auto">
                  <a:xfrm>
                    <a:off x="0" y="0"/>
                    <a:ext cx="1636776" cy="779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D61C" w14:textId="77777777" w:rsidR="002772CE" w:rsidRDefault="002772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1F1"/>
    <w:multiLevelType w:val="hybridMultilevel"/>
    <w:tmpl w:val="E9867E4E"/>
    <w:lvl w:ilvl="0" w:tplc="83968A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936A8"/>
    <w:multiLevelType w:val="hybridMultilevel"/>
    <w:tmpl w:val="16CE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058A6"/>
    <w:multiLevelType w:val="hybridMultilevel"/>
    <w:tmpl w:val="B34E579A"/>
    <w:lvl w:ilvl="0" w:tplc="92BCB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2283442">
      <w:start w:val="1"/>
      <w:numFmt w:val="lowerLetter"/>
      <w:pStyle w:val="Alphabetbullet1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31F29"/>
    <w:multiLevelType w:val="hybridMultilevel"/>
    <w:tmpl w:val="38B85AF2"/>
    <w:lvl w:ilvl="0" w:tplc="76785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F1E92"/>
    <w:multiLevelType w:val="hybridMultilevel"/>
    <w:tmpl w:val="11983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6687C"/>
    <w:multiLevelType w:val="hybridMultilevel"/>
    <w:tmpl w:val="48E86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43442"/>
    <w:multiLevelType w:val="hybridMultilevel"/>
    <w:tmpl w:val="0EDC8552"/>
    <w:lvl w:ilvl="0" w:tplc="256874C4">
      <w:start w:val="1"/>
      <w:numFmt w:val="bullet"/>
      <w:pStyle w:val="Bullet2"/>
      <w:lvlText w:val="–"/>
      <w:lvlJc w:val="left"/>
      <w:pPr>
        <w:ind w:left="720" w:hanging="360"/>
      </w:pPr>
      <w:rPr>
        <w:rFonts w:ascii="Calibri" w:hAnsi="Calibri" w:hint="default"/>
        <w:b w:val="0"/>
        <w:i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3905"/>
    <w:multiLevelType w:val="hybridMultilevel"/>
    <w:tmpl w:val="4148E678"/>
    <w:lvl w:ilvl="0" w:tplc="1DCEBFF8">
      <w:start w:val="1"/>
      <w:numFmt w:val="bullet"/>
      <w:pStyle w:val="Tickmarkbullet1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56C08"/>
    <w:multiLevelType w:val="hybridMultilevel"/>
    <w:tmpl w:val="07549D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BC52E2"/>
    <w:multiLevelType w:val="hybridMultilevel"/>
    <w:tmpl w:val="F4F637CA"/>
    <w:lvl w:ilvl="0" w:tplc="CEE4AC9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146E0"/>
    <w:multiLevelType w:val="hybridMultilevel"/>
    <w:tmpl w:val="836A0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758FF"/>
    <w:multiLevelType w:val="hybridMultilevel"/>
    <w:tmpl w:val="E5F6C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B72F9"/>
    <w:multiLevelType w:val="hybridMultilevel"/>
    <w:tmpl w:val="035E8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94876"/>
    <w:multiLevelType w:val="hybridMultilevel"/>
    <w:tmpl w:val="B89CB83E"/>
    <w:lvl w:ilvl="0" w:tplc="9A868D62">
      <w:start w:val="1"/>
      <w:numFmt w:val="decimal"/>
      <w:pStyle w:val="11Numberedlist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6F179C"/>
    <w:multiLevelType w:val="hybridMultilevel"/>
    <w:tmpl w:val="DFECEF3C"/>
    <w:lvl w:ilvl="0" w:tplc="8788EA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3CBE"/>
    <w:multiLevelType w:val="hybridMultilevel"/>
    <w:tmpl w:val="9872C2DE"/>
    <w:lvl w:ilvl="0" w:tplc="5272481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52FB6"/>
    <w:multiLevelType w:val="hybridMultilevel"/>
    <w:tmpl w:val="24506AE8"/>
    <w:lvl w:ilvl="0" w:tplc="CEE4AC9E">
      <w:start w:val="1"/>
      <w:numFmt w:val="bullet"/>
      <w:lvlText w:val="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341D6EE6"/>
    <w:multiLevelType w:val="hybridMultilevel"/>
    <w:tmpl w:val="6B901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C275A"/>
    <w:multiLevelType w:val="hybridMultilevel"/>
    <w:tmpl w:val="B290DD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B4B6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3C570E"/>
    <w:multiLevelType w:val="hybridMultilevel"/>
    <w:tmpl w:val="3666623C"/>
    <w:lvl w:ilvl="0" w:tplc="8788EA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021A5"/>
    <w:multiLevelType w:val="hybridMultilevel"/>
    <w:tmpl w:val="C2305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B5211"/>
    <w:multiLevelType w:val="multilevel"/>
    <w:tmpl w:val="4234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D845FC"/>
    <w:multiLevelType w:val="hybridMultilevel"/>
    <w:tmpl w:val="25E2D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E966CAA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F30A1F"/>
    <w:multiLevelType w:val="hybridMultilevel"/>
    <w:tmpl w:val="E0BAD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66CAA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22809"/>
    <w:multiLevelType w:val="hybridMultilevel"/>
    <w:tmpl w:val="36604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104F4"/>
    <w:multiLevelType w:val="hybridMultilevel"/>
    <w:tmpl w:val="7E782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C0FA8"/>
    <w:multiLevelType w:val="hybridMultilevel"/>
    <w:tmpl w:val="B6162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650ED"/>
    <w:multiLevelType w:val="hybridMultilevel"/>
    <w:tmpl w:val="9634C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6091D"/>
    <w:multiLevelType w:val="hybridMultilevel"/>
    <w:tmpl w:val="AC8CE45E"/>
    <w:lvl w:ilvl="0" w:tplc="92BCB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940D9F"/>
    <w:multiLevelType w:val="hybridMultilevel"/>
    <w:tmpl w:val="E6E2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9C3B1A"/>
    <w:multiLevelType w:val="hybridMultilevel"/>
    <w:tmpl w:val="2916A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2157ED"/>
    <w:multiLevelType w:val="hybridMultilevel"/>
    <w:tmpl w:val="D680AEFA"/>
    <w:lvl w:ilvl="0" w:tplc="CEE4AC9E">
      <w:start w:val="1"/>
      <w:numFmt w:val="bullet"/>
      <w:lvlText w:val="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60B008C6"/>
    <w:multiLevelType w:val="hybridMultilevel"/>
    <w:tmpl w:val="86DE8C98"/>
    <w:lvl w:ilvl="0" w:tplc="4192F370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9E52EF"/>
    <w:multiLevelType w:val="hybridMultilevel"/>
    <w:tmpl w:val="05526F0C"/>
    <w:lvl w:ilvl="0" w:tplc="2EEED482">
      <w:start w:val="1"/>
      <w:numFmt w:val="decimal"/>
      <w:pStyle w:val="QMSNumberedSubhead"/>
      <w:lvlText w:val="%1."/>
      <w:lvlJc w:val="left"/>
      <w:pPr>
        <w:ind w:left="1495" w:hanging="360"/>
      </w:pPr>
    </w:lvl>
    <w:lvl w:ilvl="1" w:tplc="0C090015">
      <w:start w:val="1"/>
      <w:numFmt w:val="upp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5C4F40"/>
    <w:multiLevelType w:val="hybridMultilevel"/>
    <w:tmpl w:val="FA449FE4"/>
    <w:lvl w:ilvl="0" w:tplc="5122E880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02362D"/>
    <w:multiLevelType w:val="hybridMultilevel"/>
    <w:tmpl w:val="26C47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66CAA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01436"/>
    <w:multiLevelType w:val="hybridMultilevel"/>
    <w:tmpl w:val="0666F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317B8"/>
    <w:multiLevelType w:val="hybridMultilevel"/>
    <w:tmpl w:val="467A1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14557"/>
    <w:multiLevelType w:val="hybridMultilevel"/>
    <w:tmpl w:val="A4527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F049A"/>
    <w:multiLevelType w:val="hybridMultilevel"/>
    <w:tmpl w:val="BDD2A05E"/>
    <w:lvl w:ilvl="0" w:tplc="BA9C983A">
      <w:start w:val="1"/>
      <w:numFmt w:val="bullet"/>
      <w:pStyle w:val="Bullet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046703"/>
    <w:multiLevelType w:val="hybridMultilevel"/>
    <w:tmpl w:val="35A8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F22D9"/>
    <w:multiLevelType w:val="hybridMultilevel"/>
    <w:tmpl w:val="38E61E7E"/>
    <w:lvl w:ilvl="0" w:tplc="339AF6BA">
      <w:start w:val="1"/>
      <w:numFmt w:val="bullet"/>
      <w:lvlText w:val=""/>
      <w:lvlJc w:val="left"/>
      <w:pPr>
        <w:ind w:left="50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2" w15:restartNumberingAfterBreak="0">
    <w:nsid w:val="72E45CE8"/>
    <w:multiLevelType w:val="hybridMultilevel"/>
    <w:tmpl w:val="CE7E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F482E"/>
    <w:multiLevelType w:val="hybridMultilevel"/>
    <w:tmpl w:val="9188A0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394E61"/>
    <w:multiLevelType w:val="hybridMultilevel"/>
    <w:tmpl w:val="4274A6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7316AF"/>
    <w:multiLevelType w:val="hybridMultilevel"/>
    <w:tmpl w:val="EB28F07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D1121"/>
    <w:multiLevelType w:val="hybridMultilevel"/>
    <w:tmpl w:val="448882F8"/>
    <w:lvl w:ilvl="0" w:tplc="E60CDE3A">
      <w:start w:val="1"/>
      <w:numFmt w:val="bullet"/>
      <w:lvlText w:val=""/>
      <w:lvlJc w:val="left"/>
      <w:pPr>
        <w:ind w:left="207" w:hanging="207"/>
      </w:pPr>
      <w:rPr>
        <w:rFonts w:ascii="Wingdings 2" w:hAnsi="Wingdings 2" w:hint="default"/>
        <w:color w:val="1B4B64"/>
        <w:sz w:val="16"/>
        <w:szCs w:val="18"/>
      </w:rPr>
    </w:lvl>
    <w:lvl w:ilvl="1" w:tplc="4192F37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B9C77EE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B2089"/>
    <w:multiLevelType w:val="hybridMultilevel"/>
    <w:tmpl w:val="E294F5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8306135">
    <w:abstractNumId w:val="25"/>
  </w:num>
  <w:num w:numId="2" w16cid:durableId="1147093623">
    <w:abstractNumId w:val="12"/>
  </w:num>
  <w:num w:numId="3" w16cid:durableId="352995970">
    <w:abstractNumId w:val="40"/>
  </w:num>
  <w:num w:numId="4" w16cid:durableId="319430735">
    <w:abstractNumId w:val="42"/>
  </w:num>
  <w:num w:numId="5" w16cid:durableId="1595283019">
    <w:abstractNumId w:val="17"/>
  </w:num>
  <w:num w:numId="6" w16cid:durableId="214049172">
    <w:abstractNumId w:val="4"/>
  </w:num>
  <w:num w:numId="7" w16cid:durableId="1014575515">
    <w:abstractNumId w:val="34"/>
  </w:num>
  <w:num w:numId="8" w16cid:durableId="1943025155">
    <w:abstractNumId w:val="44"/>
  </w:num>
  <w:num w:numId="9" w16cid:durableId="1450586034">
    <w:abstractNumId w:val="13"/>
  </w:num>
  <w:num w:numId="10" w16cid:durableId="1901670318">
    <w:abstractNumId w:val="18"/>
  </w:num>
  <w:num w:numId="11" w16cid:durableId="957570567">
    <w:abstractNumId w:val="15"/>
  </w:num>
  <w:num w:numId="12" w16cid:durableId="543253435">
    <w:abstractNumId w:val="6"/>
  </w:num>
  <w:num w:numId="13" w16cid:durableId="39943387">
    <w:abstractNumId w:val="39"/>
  </w:num>
  <w:num w:numId="14" w16cid:durableId="760682672">
    <w:abstractNumId w:val="0"/>
  </w:num>
  <w:num w:numId="15" w16cid:durableId="77289842">
    <w:abstractNumId w:val="47"/>
  </w:num>
  <w:num w:numId="16" w16cid:durableId="1825507906">
    <w:abstractNumId w:val="7"/>
  </w:num>
  <w:num w:numId="17" w16cid:durableId="1498612077">
    <w:abstractNumId w:val="19"/>
  </w:num>
  <w:num w:numId="18" w16cid:durableId="80369840">
    <w:abstractNumId w:val="14"/>
  </w:num>
  <w:num w:numId="19" w16cid:durableId="2116975024">
    <w:abstractNumId w:val="41"/>
  </w:num>
  <w:num w:numId="20" w16cid:durableId="1306937367">
    <w:abstractNumId w:val="21"/>
  </w:num>
  <w:num w:numId="21" w16cid:durableId="1191453381">
    <w:abstractNumId w:val="33"/>
  </w:num>
  <w:num w:numId="22" w16cid:durableId="608245164">
    <w:abstractNumId w:val="22"/>
  </w:num>
  <w:num w:numId="23" w16cid:durableId="498887730">
    <w:abstractNumId w:val="27"/>
  </w:num>
  <w:num w:numId="24" w16cid:durableId="917597222">
    <w:abstractNumId w:val="28"/>
  </w:num>
  <w:num w:numId="25" w16cid:durableId="739401541">
    <w:abstractNumId w:val="11"/>
  </w:num>
  <w:num w:numId="26" w16cid:durableId="867645115">
    <w:abstractNumId w:val="35"/>
  </w:num>
  <w:num w:numId="27" w16cid:durableId="854466711">
    <w:abstractNumId w:val="23"/>
  </w:num>
  <w:num w:numId="28" w16cid:durableId="317197109">
    <w:abstractNumId w:val="38"/>
  </w:num>
  <w:num w:numId="29" w16cid:durableId="744768116">
    <w:abstractNumId w:val="20"/>
  </w:num>
  <w:num w:numId="30" w16cid:durableId="1681472144">
    <w:abstractNumId w:val="10"/>
  </w:num>
  <w:num w:numId="31" w16cid:durableId="2112777392">
    <w:abstractNumId w:val="30"/>
  </w:num>
  <w:num w:numId="32" w16cid:durableId="657392169">
    <w:abstractNumId w:val="29"/>
  </w:num>
  <w:num w:numId="33" w16cid:durableId="1955747214">
    <w:abstractNumId w:val="1"/>
  </w:num>
  <w:num w:numId="34" w16cid:durableId="1226256444">
    <w:abstractNumId w:val="5"/>
  </w:num>
  <w:num w:numId="35" w16cid:durableId="1500270525">
    <w:abstractNumId w:val="24"/>
  </w:num>
  <w:num w:numId="36" w16cid:durableId="1431272440">
    <w:abstractNumId w:val="37"/>
  </w:num>
  <w:num w:numId="37" w16cid:durableId="564071348">
    <w:abstractNumId w:val="36"/>
  </w:num>
  <w:num w:numId="38" w16cid:durableId="1239903518">
    <w:abstractNumId w:val="26"/>
  </w:num>
  <w:num w:numId="39" w16cid:durableId="665672024">
    <w:abstractNumId w:val="8"/>
  </w:num>
  <w:num w:numId="40" w16cid:durableId="1877426537">
    <w:abstractNumId w:val="32"/>
  </w:num>
  <w:num w:numId="41" w16cid:durableId="855924966">
    <w:abstractNumId w:val="46"/>
  </w:num>
  <w:num w:numId="42" w16cid:durableId="864438963">
    <w:abstractNumId w:val="43"/>
  </w:num>
  <w:num w:numId="43" w16cid:durableId="2095398081">
    <w:abstractNumId w:val="13"/>
    <w:lvlOverride w:ilvl="0">
      <w:startOverride w:val="1"/>
    </w:lvlOverride>
  </w:num>
  <w:num w:numId="44" w16cid:durableId="1677033130">
    <w:abstractNumId w:val="2"/>
  </w:num>
  <w:num w:numId="45" w16cid:durableId="325206668">
    <w:abstractNumId w:val="3"/>
  </w:num>
  <w:num w:numId="46" w16cid:durableId="121585453">
    <w:abstractNumId w:val="9"/>
  </w:num>
  <w:num w:numId="47" w16cid:durableId="1103692499">
    <w:abstractNumId w:val="31"/>
  </w:num>
  <w:num w:numId="48" w16cid:durableId="1772890990">
    <w:abstractNumId w:val="16"/>
  </w:num>
  <w:num w:numId="49" w16cid:durableId="170474797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hideSpellingErrors/>
  <w:hideGrammaticalErrors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1Mja2sDA2N7E0MTNU0lEKTi0uzszPAykwqwUAH0uHqiwAAAA="/>
  </w:docVars>
  <w:rsids>
    <w:rsidRoot w:val="004C5115"/>
    <w:rsid w:val="00006F89"/>
    <w:rsid w:val="0003234A"/>
    <w:rsid w:val="00033E40"/>
    <w:rsid w:val="00040CB0"/>
    <w:rsid w:val="000411E9"/>
    <w:rsid w:val="000455EB"/>
    <w:rsid w:val="00047446"/>
    <w:rsid w:val="00052459"/>
    <w:rsid w:val="000662FA"/>
    <w:rsid w:val="000666D6"/>
    <w:rsid w:val="00092827"/>
    <w:rsid w:val="000A784D"/>
    <w:rsid w:val="000B4A27"/>
    <w:rsid w:val="000B7E8F"/>
    <w:rsid w:val="000D2B35"/>
    <w:rsid w:val="000E63E6"/>
    <w:rsid w:val="00101B80"/>
    <w:rsid w:val="00120300"/>
    <w:rsid w:val="0012194A"/>
    <w:rsid w:val="00123F8B"/>
    <w:rsid w:val="0013326E"/>
    <w:rsid w:val="001350D3"/>
    <w:rsid w:val="00141A61"/>
    <w:rsid w:val="001638B1"/>
    <w:rsid w:val="00172CDE"/>
    <w:rsid w:val="00184F87"/>
    <w:rsid w:val="001A26B3"/>
    <w:rsid w:val="001A60B9"/>
    <w:rsid w:val="001A6A0C"/>
    <w:rsid w:val="001B3797"/>
    <w:rsid w:val="001C46BC"/>
    <w:rsid w:val="001D375A"/>
    <w:rsid w:val="001D66C5"/>
    <w:rsid w:val="001D6805"/>
    <w:rsid w:val="001E6265"/>
    <w:rsid w:val="00214291"/>
    <w:rsid w:val="0022380A"/>
    <w:rsid w:val="00231C8B"/>
    <w:rsid w:val="00232139"/>
    <w:rsid w:val="00232456"/>
    <w:rsid w:val="0023359A"/>
    <w:rsid w:val="002355E0"/>
    <w:rsid w:val="002358E4"/>
    <w:rsid w:val="00240DBD"/>
    <w:rsid w:val="00247D4F"/>
    <w:rsid w:val="00250750"/>
    <w:rsid w:val="00265516"/>
    <w:rsid w:val="002772CE"/>
    <w:rsid w:val="0029416C"/>
    <w:rsid w:val="002B4D8C"/>
    <w:rsid w:val="002C285D"/>
    <w:rsid w:val="002C388B"/>
    <w:rsid w:val="002D31A6"/>
    <w:rsid w:val="002D4700"/>
    <w:rsid w:val="002E0C6E"/>
    <w:rsid w:val="002F1CA1"/>
    <w:rsid w:val="002F2E23"/>
    <w:rsid w:val="002F4414"/>
    <w:rsid w:val="003010D4"/>
    <w:rsid w:val="00301951"/>
    <w:rsid w:val="00301B24"/>
    <w:rsid w:val="00302062"/>
    <w:rsid w:val="003041F8"/>
    <w:rsid w:val="00304E6F"/>
    <w:rsid w:val="00311510"/>
    <w:rsid w:val="00312EAB"/>
    <w:rsid w:val="00342D7D"/>
    <w:rsid w:val="003472A7"/>
    <w:rsid w:val="003657AD"/>
    <w:rsid w:val="00380250"/>
    <w:rsid w:val="00390151"/>
    <w:rsid w:val="003945A0"/>
    <w:rsid w:val="003C0740"/>
    <w:rsid w:val="003D18B6"/>
    <w:rsid w:val="003D7CE3"/>
    <w:rsid w:val="003E74D1"/>
    <w:rsid w:val="004016D4"/>
    <w:rsid w:val="00402234"/>
    <w:rsid w:val="00406F57"/>
    <w:rsid w:val="0041153A"/>
    <w:rsid w:val="004212CB"/>
    <w:rsid w:val="00427443"/>
    <w:rsid w:val="00433C55"/>
    <w:rsid w:val="00444085"/>
    <w:rsid w:val="00452CC3"/>
    <w:rsid w:val="00464117"/>
    <w:rsid w:val="00466B81"/>
    <w:rsid w:val="0047161D"/>
    <w:rsid w:val="00476F5C"/>
    <w:rsid w:val="0049004F"/>
    <w:rsid w:val="00491CBC"/>
    <w:rsid w:val="00496F25"/>
    <w:rsid w:val="004A4745"/>
    <w:rsid w:val="004A5CE4"/>
    <w:rsid w:val="004C5115"/>
    <w:rsid w:val="004C7C0B"/>
    <w:rsid w:val="004D2637"/>
    <w:rsid w:val="004D5797"/>
    <w:rsid w:val="004E366B"/>
    <w:rsid w:val="004E60B6"/>
    <w:rsid w:val="004F0681"/>
    <w:rsid w:val="004F10A6"/>
    <w:rsid w:val="004F6A87"/>
    <w:rsid w:val="0050449B"/>
    <w:rsid w:val="00504AB9"/>
    <w:rsid w:val="00542A9E"/>
    <w:rsid w:val="00553CA9"/>
    <w:rsid w:val="00555563"/>
    <w:rsid w:val="00576EBF"/>
    <w:rsid w:val="00581025"/>
    <w:rsid w:val="005844F3"/>
    <w:rsid w:val="00591611"/>
    <w:rsid w:val="00596A77"/>
    <w:rsid w:val="005A17BB"/>
    <w:rsid w:val="005A3F0E"/>
    <w:rsid w:val="005B1767"/>
    <w:rsid w:val="005B348E"/>
    <w:rsid w:val="005B3A35"/>
    <w:rsid w:val="005C41A7"/>
    <w:rsid w:val="005D04F1"/>
    <w:rsid w:val="005D674A"/>
    <w:rsid w:val="005E0789"/>
    <w:rsid w:val="005E7AA9"/>
    <w:rsid w:val="005F6966"/>
    <w:rsid w:val="006008AC"/>
    <w:rsid w:val="0060783E"/>
    <w:rsid w:val="0061651E"/>
    <w:rsid w:val="006226D2"/>
    <w:rsid w:val="00623907"/>
    <w:rsid w:val="0062459A"/>
    <w:rsid w:val="0064281C"/>
    <w:rsid w:val="00651BDF"/>
    <w:rsid w:val="00660B95"/>
    <w:rsid w:val="00661B95"/>
    <w:rsid w:val="0066508B"/>
    <w:rsid w:val="0067135C"/>
    <w:rsid w:val="006759B8"/>
    <w:rsid w:val="00677AB2"/>
    <w:rsid w:val="006823DC"/>
    <w:rsid w:val="0069140F"/>
    <w:rsid w:val="00691C80"/>
    <w:rsid w:val="00693B9C"/>
    <w:rsid w:val="00697BF7"/>
    <w:rsid w:val="006A6BA4"/>
    <w:rsid w:val="006A6CB4"/>
    <w:rsid w:val="006B34C1"/>
    <w:rsid w:val="006B5DFA"/>
    <w:rsid w:val="006C56E1"/>
    <w:rsid w:val="006C6615"/>
    <w:rsid w:val="006C688E"/>
    <w:rsid w:val="006D60A5"/>
    <w:rsid w:val="006E27F3"/>
    <w:rsid w:val="006E5902"/>
    <w:rsid w:val="006F71BE"/>
    <w:rsid w:val="00701C74"/>
    <w:rsid w:val="007114B6"/>
    <w:rsid w:val="00711672"/>
    <w:rsid w:val="007126AB"/>
    <w:rsid w:val="00720FCD"/>
    <w:rsid w:val="00723881"/>
    <w:rsid w:val="007319B7"/>
    <w:rsid w:val="007436FC"/>
    <w:rsid w:val="00751C63"/>
    <w:rsid w:val="00765882"/>
    <w:rsid w:val="0078122F"/>
    <w:rsid w:val="00784F02"/>
    <w:rsid w:val="0079450E"/>
    <w:rsid w:val="00795C70"/>
    <w:rsid w:val="00795D31"/>
    <w:rsid w:val="007A4D85"/>
    <w:rsid w:val="007B0FC9"/>
    <w:rsid w:val="007C57B9"/>
    <w:rsid w:val="007C5B15"/>
    <w:rsid w:val="007C7A69"/>
    <w:rsid w:val="007F44D7"/>
    <w:rsid w:val="00802BE0"/>
    <w:rsid w:val="0080456B"/>
    <w:rsid w:val="0080573A"/>
    <w:rsid w:val="00817EF6"/>
    <w:rsid w:val="008232B0"/>
    <w:rsid w:val="00824CE9"/>
    <w:rsid w:val="0082584B"/>
    <w:rsid w:val="0083453C"/>
    <w:rsid w:val="00852DDF"/>
    <w:rsid w:val="008531EF"/>
    <w:rsid w:val="00853E6C"/>
    <w:rsid w:val="00856BA4"/>
    <w:rsid w:val="0087216D"/>
    <w:rsid w:val="00882034"/>
    <w:rsid w:val="008826C3"/>
    <w:rsid w:val="00884659"/>
    <w:rsid w:val="00890762"/>
    <w:rsid w:val="00890B78"/>
    <w:rsid w:val="00890FF7"/>
    <w:rsid w:val="00891A5B"/>
    <w:rsid w:val="008A27AD"/>
    <w:rsid w:val="008A3C80"/>
    <w:rsid w:val="008A4FDB"/>
    <w:rsid w:val="008A671D"/>
    <w:rsid w:val="008B1504"/>
    <w:rsid w:val="008B360B"/>
    <w:rsid w:val="008C0D31"/>
    <w:rsid w:val="008C4B1E"/>
    <w:rsid w:val="008D6DEF"/>
    <w:rsid w:val="008E0689"/>
    <w:rsid w:val="008E2C39"/>
    <w:rsid w:val="008E4692"/>
    <w:rsid w:val="00900BC4"/>
    <w:rsid w:val="00911F04"/>
    <w:rsid w:val="00913EAB"/>
    <w:rsid w:val="0091633B"/>
    <w:rsid w:val="009204EF"/>
    <w:rsid w:val="00920DE5"/>
    <w:rsid w:val="00922B5B"/>
    <w:rsid w:val="00925706"/>
    <w:rsid w:val="00925730"/>
    <w:rsid w:val="0093210B"/>
    <w:rsid w:val="00942A47"/>
    <w:rsid w:val="00943402"/>
    <w:rsid w:val="00962ACA"/>
    <w:rsid w:val="00970A5A"/>
    <w:rsid w:val="00972004"/>
    <w:rsid w:val="00975342"/>
    <w:rsid w:val="009778F1"/>
    <w:rsid w:val="009842C5"/>
    <w:rsid w:val="00987610"/>
    <w:rsid w:val="009A78EF"/>
    <w:rsid w:val="009B0A47"/>
    <w:rsid w:val="009B78CC"/>
    <w:rsid w:val="009D429E"/>
    <w:rsid w:val="009D7164"/>
    <w:rsid w:val="009E0784"/>
    <w:rsid w:val="009E098D"/>
    <w:rsid w:val="009E7CC1"/>
    <w:rsid w:val="009F0D87"/>
    <w:rsid w:val="00A01349"/>
    <w:rsid w:val="00A14857"/>
    <w:rsid w:val="00A1521A"/>
    <w:rsid w:val="00A169EF"/>
    <w:rsid w:val="00A234B8"/>
    <w:rsid w:val="00A27519"/>
    <w:rsid w:val="00A34BC0"/>
    <w:rsid w:val="00A44018"/>
    <w:rsid w:val="00A44933"/>
    <w:rsid w:val="00A46F41"/>
    <w:rsid w:val="00A55CB7"/>
    <w:rsid w:val="00A769CC"/>
    <w:rsid w:val="00A8364E"/>
    <w:rsid w:val="00A91A21"/>
    <w:rsid w:val="00AA4930"/>
    <w:rsid w:val="00AB0270"/>
    <w:rsid w:val="00AB73DC"/>
    <w:rsid w:val="00AC20ED"/>
    <w:rsid w:val="00AC2B9E"/>
    <w:rsid w:val="00AC3EB7"/>
    <w:rsid w:val="00AC6696"/>
    <w:rsid w:val="00AC6B28"/>
    <w:rsid w:val="00AD4EE6"/>
    <w:rsid w:val="00B32E2B"/>
    <w:rsid w:val="00B35EDB"/>
    <w:rsid w:val="00B446D0"/>
    <w:rsid w:val="00B50402"/>
    <w:rsid w:val="00B51CAA"/>
    <w:rsid w:val="00B60227"/>
    <w:rsid w:val="00B64636"/>
    <w:rsid w:val="00B6770B"/>
    <w:rsid w:val="00B73FF9"/>
    <w:rsid w:val="00B9124A"/>
    <w:rsid w:val="00B912BA"/>
    <w:rsid w:val="00B95119"/>
    <w:rsid w:val="00BA1B2C"/>
    <w:rsid w:val="00BA7909"/>
    <w:rsid w:val="00BC28B2"/>
    <w:rsid w:val="00BD4331"/>
    <w:rsid w:val="00BE0171"/>
    <w:rsid w:val="00BE2C64"/>
    <w:rsid w:val="00BE3C0E"/>
    <w:rsid w:val="00C0786B"/>
    <w:rsid w:val="00C07BC1"/>
    <w:rsid w:val="00C1206C"/>
    <w:rsid w:val="00C21673"/>
    <w:rsid w:val="00C21686"/>
    <w:rsid w:val="00C2295A"/>
    <w:rsid w:val="00C23F0D"/>
    <w:rsid w:val="00C31D3C"/>
    <w:rsid w:val="00C33932"/>
    <w:rsid w:val="00C66410"/>
    <w:rsid w:val="00C83311"/>
    <w:rsid w:val="00C83AD7"/>
    <w:rsid w:val="00C90127"/>
    <w:rsid w:val="00C917AE"/>
    <w:rsid w:val="00C92BC9"/>
    <w:rsid w:val="00C92C77"/>
    <w:rsid w:val="00C9590D"/>
    <w:rsid w:val="00CA198A"/>
    <w:rsid w:val="00CB5505"/>
    <w:rsid w:val="00CB5FDB"/>
    <w:rsid w:val="00CB64E6"/>
    <w:rsid w:val="00CB71C2"/>
    <w:rsid w:val="00CB7C9B"/>
    <w:rsid w:val="00CC3545"/>
    <w:rsid w:val="00CE04F3"/>
    <w:rsid w:val="00CE06CC"/>
    <w:rsid w:val="00D13E32"/>
    <w:rsid w:val="00D16E5F"/>
    <w:rsid w:val="00D23A09"/>
    <w:rsid w:val="00D276AD"/>
    <w:rsid w:val="00D31641"/>
    <w:rsid w:val="00D36E3F"/>
    <w:rsid w:val="00D422C9"/>
    <w:rsid w:val="00D47C36"/>
    <w:rsid w:val="00D55B0A"/>
    <w:rsid w:val="00D65370"/>
    <w:rsid w:val="00D65A41"/>
    <w:rsid w:val="00D65CAE"/>
    <w:rsid w:val="00D8152E"/>
    <w:rsid w:val="00D81653"/>
    <w:rsid w:val="00DB15B6"/>
    <w:rsid w:val="00DB4463"/>
    <w:rsid w:val="00DC5BE3"/>
    <w:rsid w:val="00DD1933"/>
    <w:rsid w:val="00DD4D8F"/>
    <w:rsid w:val="00DD7CD8"/>
    <w:rsid w:val="00DE3B57"/>
    <w:rsid w:val="00DF5937"/>
    <w:rsid w:val="00DF652F"/>
    <w:rsid w:val="00E242D2"/>
    <w:rsid w:val="00E31A13"/>
    <w:rsid w:val="00E31D7D"/>
    <w:rsid w:val="00E33D2F"/>
    <w:rsid w:val="00E45FEB"/>
    <w:rsid w:val="00E62E72"/>
    <w:rsid w:val="00E7399E"/>
    <w:rsid w:val="00E85E21"/>
    <w:rsid w:val="00EA0CB4"/>
    <w:rsid w:val="00EA5F02"/>
    <w:rsid w:val="00EA6A7A"/>
    <w:rsid w:val="00EB0CCB"/>
    <w:rsid w:val="00EB12E1"/>
    <w:rsid w:val="00ED3E33"/>
    <w:rsid w:val="00ED3FA6"/>
    <w:rsid w:val="00ED7D91"/>
    <w:rsid w:val="00EE131B"/>
    <w:rsid w:val="00EE74E7"/>
    <w:rsid w:val="00EF34EA"/>
    <w:rsid w:val="00F00D72"/>
    <w:rsid w:val="00F05860"/>
    <w:rsid w:val="00F244A8"/>
    <w:rsid w:val="00F27267"/>
    <w:rsid w:val="00F32428"/>
    <w:rsid w:val="00F3273D"/>
    <w:rsid w:val="00F32D8D"/>
    <w:rsid w:val="00F32DFF"/>
    <w:rsid w:val="00F33DA7"/>
    <w:rsid w:val="00F340EA"/>
    <w:rsid w:val="00F43B93"/>
    <w:rsid w:val="00F43EC1"/>
    <w:rsid w:val="00F5424F"/>
    <w:rsid w:val="00F83BA7"/>
    <w:rsid w:val="00F84D78"/>
    <w:rsid w:val="00F85637"/>
    <w:rsid w:val="00F975CF"/>
    <w:rsid w:val="00F97AB7"/>
    <w:rsid w:val="00FA09EA"/>
    <w:rsid w:val="00FB0228"/>
    <w:rsid w:val="00FB156A"/>
    <w:rsid w:val="00FB43ED"/>
    <w:rsid w:val="00FC7424"/>
    <w:rsid w:val="00FD67AF"/>
    <w:rsid w:val="00FE04B6"/>
    <w:rsid w:val="00FE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7EBF40C"/>
  <w14:defaultImageDpi w14:val="32767"/>
  <w15:chartTrackingRefBased/>
  <w15:docId w15:val="{D95ADAAA-32F5-C04E-94A0-048C0B63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KG Consulting Normal,Body"/>
    <w:qFormat/>
    <w:rsid w:val="00F340EA"/>
    <w:pPr>
      <w:spacing w:before="120" w:line="360" w:lineRule="auto"/>
    </w:pPr>
    <w:rPr>
      <w:rFonts w:ascii="Arial" w:hAnsi="Arial"/>
      <w:sz w:val="20"/>
      <w:szCs w:val="22"/>
      <w:lang w:val="en-AU"/>
    </w:rPr>
  </w:style>
  <w:style w:type="paragraph" w:styleId="Heading1">
    <w:name w:val="heading 1"/>
    <w:aliases w:val="SKG Consulting Services Heading 1"/>
    <w:next w:val="Normal"/>
    <w:link w:val="Heading1Char"/>
    <w:uiPriority w:val="9"/>
    <w:qFormat/>
    <w:rsid w:val="00F340EA"/>
    <w:pPr>
      <w:keepNext/>
      <w:keepLines/>
      <w:spacing w:before="240" w:line="276" w:lineRule="auto"/>
      <w:outlineLvl w:val="0"/>
    </w:pPr>
    <w:rPr>
      <w:rFonts w:ascii="Arial" w:eastAsiaTheme="majorEastAsia" w:hAnsi="Arial" w:cstheme="majorBidi"/>
      <w:b/>
      <w:color w:val="000000" w:themeColor="text1"/>
      <w:sz w:val="40"/>
      <w:szCs w:val="32"/>
      <w:lang w:val="en-AU"/>
    </w:rPr>
  </w:style>
  <w:style w:type="paragraph" w:styleId="Heading2">
    <w:name w:val="heading 2"/>
    <w:aliases w:val="SKG Consulting Services Heading 2"/>
    <w:basedOn w:val="Heading1"/>
    <w:next w:val="Normal"/>
    <w:link w:val="Heading2Char"/>
    <w:uiPriority w:val="9"/>
    <w:unhideWhenUsed/>
    <w:qFormat/>
    <w:rsid w:val="00F340EA"/>
    <w:pPr>
      <w:pBdr>
        <w:bottom w:val="single" w:sz="4" w:space="1" w:color="auto"/>
      </w:pBdr>
      <w:spacing w:before="40"/>
      <w:outlineLvl w:val="1"/>
    </w:pPr>
    <w:rPr>
      <w:b w:val="0"/>
      <w:sz w:val="28"/>
      <w:szCs w:val="26"/>
    </w:rPr>
  </w:style>
  <w:style w:type="paragraph" w:styleId="Heading3">
    <w:name w:val="heading 3"/>
    <w:aliases w:val="SKG Consulting Services"/>
    <w:basedOn w:val="Heading4"/>
    <w:next w:val="Normal"/>
    <w:link w:val="Heading3Char"/>
    <w:uiPriority w:val="9"/>
    <w:unhideWhenUsed/>
    <w:qFormat/>
    <w:rsid w:val="00F340EA"/>
    <w:pPr>
      <w:pBdr>
        <w:bottom w:val="dotted" w:sz="4" w:space="1" w:color="auto"/>
      </w:pBdr>
      <w:outlineLvl w:val="2"/>
    </w:pPr>
    <w:rPr>
      <w:color w:val="000000" w:themeColor="text1"/>
      <w:sz w:val="24"/>
      <w:szCs w:val="24"/>
    </w:rPr>
  </w:style>
  <w:style w:type="paragraph" w:styleId="Heading4">
    <w:name w:val="heading 4"/>
    <w:aliases w:val="SKG Heading 4"/>
    <w:basedOn w:val="Normal"/>
    <w:next w:val="Normal"/>
    <w:link w:val="Heading4Char"/>
    <w:uiPriority w:val="9"/>
    <w:unhideWhenUsed/>
    <w:qFormat/>
    <w:rsid w:val="00F340EA"/>
    <w:pPr>
      <w:keepNext/>
      <w:keepLines/>
      <w:spacing w:before="40"/>
      <w:outlineLvl w:val="3"/>
    </w:pPr>
    <w:rPr>
      <w:rFonts w:eastAsiaTheme="majorEastAsia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KG Consulting Services Heading 1 Char"/>
    <w:basedOn w:val="DefaultParagraphFont"/>
    <w:link w:val="Heading1"/>
    <w:uiPriority w:val="9"/>
    <w:rsid w:val="00F340EA"/>
    <w:rPr>
      <w:rFonts w:ascii="Arial" w:eastAsiaTheme="majorEastAsia" w:hAnsi="Arial" w:cstheme="majorBidi"/>
      <w:b/>
      <w:color w:val="000000" w:themeColor="text1"/>
      <w:sz w:val="40"/>
      <w:szCs w:val="32"/>
      <w:lang w:val="en-AU"/>
    </w:rPr>
  </w:style>
  <w:style w:type="character" w:customStyle="1" w:styleId="Heading2Char">
    <w:name w:val="Heading 2 Char"/>
    <w:aliases w:val="SKG Consulting Services Heading 2 Char"/>
    <w:basedOn w:val="DefaultParagraphFont"/>
    <w:link w:val="Heading2"/>
    <w:uiPriority w:val="9"/>
    <w:rsid w:val="00F340EA"/>
    <w:rPr>
      <w:rFonts w:ascii="Arial" w:eastAsiaTheme="majorEastAsia" w:hAnsi="Arial" w:cstheme="majorBidi"/>
      <w:color w:val="000000" w:themeColor="text1"/>
      <w:sz w:val="28"/>
      <w:szCs w:val="2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C57B9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B9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5505"/>
    <w:pPr>
      <w:tabs>
        <w:tab w:val="center" w:pos="4680"/>
        <w:tab w:val="right" w:pos="9360"/>
      </w:tabs>
      <w:spacing w:before="0"/>
    </w:pPr>
    <w:rPr>
      <w:sz w:val="18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CB5505"/>
    <w:rPr>
      <w:rFonts w:ascii="Arial" w:hAnsi="Arial" w:cs="Arial"/>
      <w:sz w:val="18"/>
      <w:szCs w:val="18"/>
      <w:lang w:eastAsia="en-AU"/>
    </w:rPr>
  </w:style>
  <w:style w:type="table" w:styleId="TableGrid">
    <w:name w:val="Table Grid"/>
    <w:basedOn w:val="TableNormal"/>
    <w:uiPriority w:val="39"/>
    <w:rsid w:val="007C5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57B9"/>
    <w:pPr>
      <w:spacing w:beforeAutospacing="1" w:afterAutospacing="1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340EA"/>
    <w:pPr>
      <w:spacing w:before="0"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0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4F10A6"/>
    <w:rPr>
      <w:color w:val="605E5C"/>
      <w:shd w:val="clear" w:color="auto" w:fill="E1DFDD"/>
    </w:rPr>
  </w:style>
  <w:style w:type="paragraph" w:styleId="Title">
    <w:name w:val="Title"/>
    <w:aliases w:val="SKG Consulting Title"/>
    <w:basedOn w:val="Normal"/>
    <w:next w:val="Normal"/>
    <w:link w:val="TitleChar"/>
    <w:uiPriority w:val="10"/>
    <w:qFormat/>
    <w:rsid w:val="00920DE5"/>
    <w:pPr>
      <w:spacing w:before="0" w:line="240" w:lineRule="auto"/>
      <w:contextualSpacing/>
      <w:jc w:val="right"/>
    </w:pPr>
    <w:rPr>
      <w:rFonts w:ascii="Verdana" w:eastAsiaTheme="majorEastAsia" w:hAnsi="Verdana" w:cstheme="majorBidi"/>
      <w:b/>
      <w:noProof/>
      <w:color w:val="FFFFFF" w:themeColor="background1"/>
      <w:spacing w:val="-10"/>
      <w:kern w:val="28"/>
      <w:sz w:val="28"/>
      <w:szCs w:val="28"/>
      <w:lang w:eastAsia="zh-CN"/>
    </w:rPr>
  </w:style>
  <w:style w:type="character" w:customStyle="1" w:styleId="TitleChar">
    <w:name w:val="Title Char"/>
    <w:aliases w:val="SKG Consulting Title Char"/>
    <w:basedOn w:val="DefaultParagraphFont"/>
    <w:link w:val="Title"/>
    <w:uiPriority w:val="10"/>
    <w:rsid w:val="00920DE5"/>
    <w:rPr>
      <w:rFonts w:ascii="Verdana" w:eastAsiaTheme="majorEastAsia" w:hAnsi="Verdana" w:cstheme="majorBidi"/>
      <w:b/>
      <w:noProof/>
      <w:color w:val="FFFFFF" w:themeColor="background1"/>
      <w:spacing w:val="-10"/>
      <w:kern w:val="28"/>
      <w:sz w:val="28"/>
      <w:szCs w:val="28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0B6"/>
    <w:pPr>
      <w:numPr>
        <w:ilvl w:val="1"/>
      </w:numPr>
      <w:spacing w:after="160"/>
    </w:pPr>
    <w:rPr>
      <w:rFonts w:ascii="Verdana" w:eastAsiaTheme="minorEastAsia" w:hAnsi="Verdana"/>
      <w:b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60B6"/>
    <w:rPr>
      <w:rFonts w:ascii="Verdana" w:eastAsiaTheme="minorEastAsia" w:hAnsi="Verdana"/>
      <w:b/>
      <w:color w:val="000000" w:themeColor="text1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4E60B6"/>
    <w:rPr>
      <w:rFonts w:asciiTheme="minorHAnsi" w:hAnsiTheme="minorHAnsi"/>
      <w:i w:val="0"/>
      <w:iCs/>
      <w:color w:val="000000" w:themeColor="text1"/>
      <w:sz w:val="20"/>
    </w:rPr>
  </w:style>
  <w:style w:type="character" w:styleId="Emphasis">
    <w:name w:val="Emphasis"/>
    <w:aliases w:val="Raymond Body"/>
    <w:basedOn w:val="DefaultParagraphFont"/>
    <w:uiPriority w:val="20"/>
    <w:qFormat/>
    <w:rsid w:val="00942A47"/>
    <w:rPr>
      <w:rFonts w:asciiTheme="minorHAnsi" w:hAnsiTheme="minorHAnsi"/>
      <w:b/>
      <w:i w:val="0"/>
      <w:iCs/>
      <w:color w:val="000000" w:themeColor="text1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459A"/>
    <w:rPr>
      <w:color w:val="605E5C"/>
      <w:shd w:val="clear" w:color="auto" w:fill="E1DFDD"/>
    </w:rPr>
  </w:style>
  <w:style w:type="paragraph" w:customStyle="1" w:styleId="BodyText1">
    <w:name w:val="Body Text1"/>
    <w:qFormat/>
    <w:rsid w:val="008A27AD"/>
    <w:pPr>
      <w:spacing w:after="120" w:line="276" w:lineRule="auto"/>
    </w:pPr>
    <w:rPr>
      <w:rFonts w:cs="Arial"/>
      <w:color w:val="000000" w:themeColor="text1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84F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4F87"/>
    <w:rPr>
      <w:rFonts w:cs="Arial"/>
      <w:color w:val="000000" w:themeColor="text1"/>
      <w:sz w:val="20"/>
      <w:szCs w:val="20"/>
    </w:rPr>
  </w:style>
  <w:style w:type="character" w:customStyle="1" w:styleId="Heading3Char">
    <w:name w:val="Heading 3 Char"/>
    <w:aliases w:val="SKG Consulting Services Char"/>
    <w:basedOn w:val="DefaultParagraphFont"/>
    <w:link w:val="Heading3"/>
    <w:uiPriority w:val="9"/>
    <w:rsid w:val="00F340EA"/>
    <w:rPr>
      <w:rFonts w:ascii="Arial" w:eastAsiaTheme="majorEastAsia" w:hAnsi="Arial" w:cstheme="majorBidi"/>
      <w:iCs/>
      <w:color w:val="000000" w:themeColor="text1"/>
      <w:lang w:val="en-AU"/>
    </w:rPr>
  </w:style>
  <w:style w:type="paragraph" w:customStyle="1" w:styleId="QMSHeadA">
    <w:name w:val="QMS Head A"/>
    <w:basedOn w:val="Heading2"/>
    <w:qFormat/>
    <w:rsid w:val="00975342"/>
    <w:pPr>
      <w:spacing w:before="240" w:after="120" w:line="240" w:lineRule="auto"/>
      <w:contextualSpacing/>
    </w:pPr>
    <w:rPr>
      <w:rFonts w:ascii="Arial Unicode MS" w:eastAsia="Arial Unicode MS" w:hAnsi="Arial Unicode MS" w:cs="Arial Unicode MS"/>
      <w:color w:val="003399"/>
      <w:sz w:val="25"/>
      <w:szCs w:val="25"/>
      <w:lang w:eastAsia="en-AU"/>
    </w:rPr>
  </w:style>
  <w:style w:type="paragraph" w:customStyle="1" w:styleId="SourceNote">
    <w:name w:val="Source/Note"/>
    <w:basedOn w:val="BodyText1"/>
    <w:next w:val="BodyText1"/>
    <w:qFormat/>
    <w:rsid w:val="001B3797"/>
  </w:style>
  <w:style w:type="paragraph" w:customStyle="1" w:styleId="11Numberedlist">
    <w:name w:val="1.1 Numbered list"/>
    <w:basedOn w:val="Normal"/>
    <w:link w:val="11NumberedlistChar"/>
    <w:qFormat/>
    <w:rsid w:val="00247D4F"/>
    <w:pPr>
      <w:numPr>
        <w:numId w:val="9"/>
      </w:numPr>
      <w:tabs>
        <w:tab w:val="left" w:pos="851"/>
      </w:tabs>
      <w:spacing w:before="60" w:after="60"/>
    </w:pPr>
    <w:rPr>
      <w:rFonts w:eastAsia="Calibri"/>
      <w:color w:val="000000"/>
      <w:sz w:val="24"/>
      <w:lang w:val="en-US"/>
    </w:rPr>
  </w:style>
  <w:style w:type="character" w:customStyle="1" w:styleId="11NumberedlistChar">
    <w:name w:val="1.1 Numbered list Char"/>
    <w:link w:val="11Numberedlist"/>
    <w:rsid w:val="00247D4F"/>
    <w:rPr>
      <w:rFonts w:eastAsia="Calibri" w:cs="Arial"/>
      <w:color w:val="000000"/>
      <w:szCs w:val="20"/>
      <w:lang w:val="en-US"/>
    </w:rPr>
  </w:style>
  <w:style w:type="paragraph" w:customStyle="1" w:styleId="Bullet1">
    <w:name w:val="Bullet_1"/>
    <w:basedOn w:val="BodyText1"/>
    <w:next w:val="BodyText1"/>
    <w:qFormat/>
    <w:rsid w:val="00247D4F"/>
    <w:pPr>
      <w:numPr>
        <w:numId w:val="11"/>
      </w:numPr>
      <w:spacing w:after="60"/>
      <w:ind w:left="360"/>
    </w:pPr>
  </w:style>
  <w:style w:type="paragraph" w:customStyle="1" w:styleId="Bullet2">
    <w:name w:val="Bullet_2"/>
    <w:basedOn w:val="Bullet1"/>
    <w:next w:val="BodyText1"/>
    <w:qFormat/>
    <w:rsid w:val="00247D4F"/>
    <w:pPr>
      <w:numPr>
        <w:numId w:val="12"/>
      </w:numPr>
    </w:pPr>
  </w:style>
  <w:style w:type="paragraph" w:customStyle="1" w:styleId="Bullet3">
    <w:name w:val="Bullet_3"/>
    <w:basedOn w:val="Bullet2"/>
    <w:next w:val="BodyText1"/>
    <w:qFormat/>
    <w:rsid w:val="00C21686"/>
    <w:pPr>
      <w:numPr>
        <w:numId w:val="13"/>
      </w:numPr>
      <w:ind w:left="1080"/>
    </w:pPr>
  </w:style>
  <w:style w:type="paragraph" w:customStyle="1" w:styleId="TableHeading">
    <w:name w:val="Table Heading"/>
    <w:basedOn w:val="BodyText1"/>
    <w:qFormat/>
    <w:rsid w:val="00DD4D8F"/>
    <w:pPr>
      <w:spacing w:after="0"/>
    </w:pPr>
    <w:rPr>
      <w:b/>
      <w:bCs/>
      <w:sz w:val="24"/>
      <w:szCs w:val="24"/>
    </w:rPr>
  </w:style>
  <w:style w:type="table" w:styleId="GridTable4">
    <w:name w:val="Grid Table 4"/>
    <w:basedOn w:val="TableNormal"/>
    <w:uiPriority w:val="49"/>
    <w:rsid w:val="005B1767"/>
    <w:rPr>
      <w:sz w:val="22"/>
      <w:szCs w:val="22"/>
      <w:lang w:val="en-A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tyle1">
    <w:name w:val="Style1"/>
    <w:basedOn w:val="Normal"/>
    <w:link w:val="Style1Char"/>
    <w:autoRedefine/>
    <w:qFormat/>
    <w:rsid w:val="009A78EF"/>
    <w:pPr>
      <w:spacing w:before="0" w:line="259" w:lineRule="auto"/>
    </w:pPr>
    <w:rPr>
      <w:rFonts w:asciiTheme="majorHAnsi" w:hAnsiTheme="majorHAnsi"/>
      <w:b/>
      <w:sz w:val="24"/>
      <w:lang w:val="en-US" w:eastAsia="en-AU"/>
    </w:rPr>
  </w:style>
  <w:style w:type="paragraph" w:customStyle="1" w:styleId="RaymondHeading2">
    <w:name w:val="Raymond Heading 2"/>
    <w:basedOn w:val="Normal"/>
    <w:qFormat/>
    <w:rsid w:val="00697BF7"/>
    <w:pPr>
      <w:widowControl w:val="0"/>
      <w:autoSpaceDE w:val="0"/>
      <w:autoSpaceDN w:val="0"/>
      <w:outlineLvl w:val="0"/>
    </w:pPr>
    <w:rPr>
      <w:rFonts w:asciiTheme="majorHAnsi" w:eastAsia="Arial" w:hAnsiTheme="majorHAnsi"/>
      <w:b/>
      <w:bCs/>
      <w:sz w:val="24"/>
      <w:szCs w:val="18"/>
      <w:lang w:val="en-US"/>
    </w:rPr>
  </w:style>
  <w:style w:type="paragraph" w:customStyle="1" w:styleId="Tickmarkbullet1">
    <w:name w:val="Tickmark bullet_1"/>
    <w:basedOn w:val="Bullet1"/>
    <w:qFormat/>
    <w:rsid w:val="00B73FF9"/>
    <w:pPr>
      <w:numPr>
        <w:numId w:val="16"/>
      </w:numPr>
      <w:ind w:left="360"/>
    </w:pPr>
  </w:style>
  <w:style w:type="paragraph" w:customStyle="1" w:styleId="QMSplainbodytext">
    <w:name w:val="QMS plain body text"/>
    <w:basedOn w:val="Normal"/>
    <w:link w:val="QMSplainbodytextChar"/>
    <w:qFormat/>
    <w:rsid w:val="00F05860"/>
    <w:pPr>
      <w:spacing w:after="120"/>
    </w:pPr>
    <w:rPr>
      <w:rFonts w:eastAsiaTheme="minorEastAsia"/>
      <w:lang w:val="en-US"/>
    </w:rPr>
  </w:style>
  <w:style w:type="character" w:customStyle="1" w:styleId="QMSplainbodytextChar">
    <w:name w:val="QMS plain body text Char"/>
    <w:link w:val="QMSplainbodytext"/>
    <w:rsid w:val="00F05860"/>
    <w:rPr>
      <w:rFonts w:eastAsiaTheme="minorEastAsia" w:cs="Arial"/>
      <w:color w:val="000000" w:themeColor="text1"/>
      <w:sz w:val="20"/>
      <w:szCs w:val="22"/>
      <w:lang w:val="en-US"/>
    </w:rPr>
  </w:style>
  <w:style w:type="paragraph" w:customStyle="1" w:styleId="QMSNumberedSubhead">
    <w:name w:val="QMS Numbered Subhead"/>
    <w:basedOn w:val="Heading4"/>
    <w:qFormat/>
    <w:rsid w:val="00913EAB"/>
    <w:pPr>
      <w:keepNext w:val="0"/>
      <w:keepLines w:val="0"/>
      <w:numPr>
        <w:numId w:val="21"/>
      </w:numPr>
      <w:tabs>
        <w:tab w:val="num" w:pos="360"/>
      </w:tabs>
      <w:spacing w:before="240" w:after="120"/>
      <w:ind w:left="0" w:firstLine="0"/>
      <w:contextualSpacing/>
      <w:jc w:val="both"/>
    </w:pPr>
    <w:rPr>
      <w:rFonts w:eastAsia="Calibri" w:cs="Times New Roman"/>
      <w:b/>
      <w:i/>
      <w:iCs w:val="0"/>
      <w:color w:val="auto"/>
      <w:sz w:val="24"/>
      <w:lang w:eastAsia="en-AU"/>
    </w:rPr>
  </w:style>
  <w:style w:type="character" w:customStyle="1" w:styleId="Style1Char">
    <w:name w:val="Style1 Char"/>
    <w:link w:val="Style1"/>
    <w:rsid w:val="00913EAB"/>
    <w:rPr>
      <w:rFonts w:asciiTheme="majorHAnsi" w:hAnsiTheme="majorHAnsi"/>
      <w:b/>
      <w:color w:val="000000" w:themeColor="text1"/>
      <w:szCs w:val="22"/>
      <w:lang w:val="en-US" w:eastAsia="en-AU"/>
    </w:rPr>
  </w:style>
  <w:style w:type="character" w:customStyle="1" w:styleId="Heading4Char">
    <w:name w:val="Heading 4 Char"/>
    <w:aliases w:val="SKG Heading 4 Char"/>
    <w:basedOn w:val="DefaultParagraphFont"/>
    <w:link w:val="Heading4"/>
    <w:uiPriority w:val="9"/>
    <w:rsid w:val="00F340EA"/>
    <w:rPr>
      <w:rFonts w:ascii="Arial" w:eastAsiaTheme="majorEastAsia" w:hAnsi="Arial" w:cstheme="majorBidi"/>
      <w:iCs/>
      <w:color w:val="2F5496" w:themeColor="accent1" w:themeShade="BF"/>
      <w:sz w:val="20"/>
      <w:szCs w:val="22"/>
      <w:lang w:val="en-AU"/>
    </w:rPr>
  </w:style>
  <w:style w:type="paragraph" w:customStyle="1" w:styleId="Alphabetbullet1">
    <w:name w:val="Alphabet bullet_1"/>
    <w:basedOn w:val="ListParagraph"/>
    <w:qFormat/>
    <w:rsid w:val="00265516"/>
    <w:pPr>
      <w:numPr>
        <w:ilvl w:val="1"/>
        <w:numId w:val="44"/>
      </w:numPr>
      <w:spacing w:after="60" w:line="276" w:lineRule="auto"/>
      <w:ind w:left="360"/>
      <w:contextualSpacing w:val="0"/>
    </w:pPr>
    <w:rPr>
      <w:bCs/>
      <w:szCs w:val="20"/>
    </w:rPr>
  </w:style>
  <w:style w:type="table" w:customStyle="1" w:styleId="TableGrid2">
    <w:name w:val="Table Grid2"/>
    <w:basedOn w:val="TableNormal"/>
    <w:next w:val="TableGrid"/>
    <w:uiPriority w:val="39"/>
    <w:rsid w:val="00890B78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F340EA"/>
    <w:rPr>
      <w:rFonts w:ascii="Arial" w:hAnsi="Arial"/>
      <w:sz w:val="20"/>
      <w:szCs w:val="22"/>
      <w:lang w:val="en-AU"/>
    </w:rPr>
  </w:style>
  <w:style w:type="table" w:customStyle="1" w:styleId="ARATable1">
    <w:name w:val="ARA Table1"/>
    <w:basedOn w:val="TableNormal"/>
    <w:next w:val="TableGrid"/>
    <w:uiPriority w:val="39"/>
    <w:qFormat/>
    <w:rsid w:val="002772CE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311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pc.edu.au" TargetMode="External"/><Relationship Id="rId1" Type="http://schemas.openxmlformats.org/officeDocument/2006/relationships/hyperlink" Target="mailto:admin@npc.edu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A4F60-3D18-4BA6-AE8A-9655F40D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4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Dawda</dc:creator>
  <cp:keywords/>
  <dc:description/>
  <cp:lastModifiedBy>Divya</cp:lastModifiedBy>
  <cp:revision>1713</cp:revision>
  <dcterms:created xsi:type="dcterms:W3CDTF">2020-11-04T18:39:00Z</dcterms:created>
  <dcterms:modified xsi:type="dcterms:W3CDTF">2024-07-19T03:50:00Z</dcterms:modified>
</cp:coreProperties>
</file>